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8008" w14:textId="77777777" w:rsidR="0090039F" w:rsidRPr="0090039F" w:rsidRDefault="0090039F" w:rsidP="0090039F">
      <w:pPr>
        <w:tabs>
          <w:tab w:val="left" w:pos="0"/>
        </w:tabs>
        <w:spacing w:before="120"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</w:p>
    <w:p w14:paraId="793F98BB" w14:textId="77777777" w:rsidR="0090039F" w:rsidRPr="0090039F" w:rsidRDefault="0090039F" w:rsidP="0090039F">
      <w:pPr>
        <w:tabs>
          <w:tab w:val="left" w:pos="0"/>
        </w:tabs>
        <w:spacing w:before="120"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  <w:r w:rsidRPr="0090039F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  <w:t>ANEXO VI – MODELO DE DECLARAÇÃO DE CONTRATOS FIRMADOS COM A INICIATIVA PRIVADA E A ADMINISTRAÇÃO PÚBLICA</w:t>
      </w:r>
    </w:p>
    <w:p w14:paraId="17D3385F" w14:textId="77777777" w:rsidR="0090039F" w:rsidRPr="0090039F" w:rsidRDefault="0090039F" w:rsidP="0090039F">
      <w:pPr>
        <w:spacing w:before="120"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</w:p>
    <w:p w14:paraId="1D26407F" w14:textId="77777777" w:rsidR="0090039F" w:rsidRPr="0090039F" w:rsidRDefault="0090039F" w:rsidP="0090039F">
      <w:pPr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Declaro que a empresa _____________________________________________, inscrita no CNPJ</w:t>
      </w:r>
      <w:r w:rsidRPr="0090039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____________________ (MF) n° ________________, inscrição estadual n° _________________,</w:t>
      </w:r>
      <w:r w:rsidRPr="0090039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estabelecida em ___________________________, possui os seguintes contratos firmados com a inicia</w:t>
      </w:r>
      <w:r w:rsidRPr="0090039F">
        <w:rPr>
          <w:rFonts w:ascii="Times New Roman" w:eastAsia="Times New Roman" w:hAnsi="Times New Roman" w:cs="Times New Roman"/>
          <w:kern w:val="0"/>
          <w:sz w:val="24"/>
          <w:szCs w:val="24"/>
          <w14:ligatures w14:val="standard"/>
        </w:rPr>
        <w:t>ti</w:t>
      </w: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va</w:t>
      </w:r>
      <w:r w:rsidRPr="0090039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privada e a Administração Pública:</w:t>
      </w:r>
    </w:p>
    <w:p w14:paraId="5F851383" w14:textId="77777777" w:rsidR="0090039F" w:rsidRPr="0090039F" w:rsidRDefault="0090039F" w:rsidP="0090039F">
      <w:pPr>
        <w:spacing w:before="120"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</w:p>
    <w:p w14:paraId="0F4A7E75" w14:textId="77777777" w:rsidR="0090039F" w:rsidRPr="0090039F" w:rsidRDefault="0090039F" w:rsidP="0090039F">
      <w:pPr>
        <w:spacing w:before="120"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36"/>
        <w:gridCol w:w="2325"/>
        <w:gridCol w:w="2325"/>
        <w:gridCol w:w="2243"/>
      </w:tblGrid>
      <w:tr w:rsidR="0090039F" w:rsidRPr="0090039F" w14:paraId="3FB15B97" w14:textId="77777777" w:rsidTr="001F7770">
        <w:tc>
          <w:tcPr>
            <w:tcW w:w="2739" w:type="dxa"/>
            <w:vAlign w:val="center"/>
          </w:tcPr>
          <w:p w14:paraId="37E1F744" w14:textId="77777777" w:rsidR="0090039F" w:rsidRPr="0090039F" w:rsidRDefault="0090039F" w:rsidP="001F777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  <w:r w:rsidRPr="0090039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  <w:t>NOME DO ÓRGÃO/EMPRESA</w:t>
            </w:r>
            <w:r w:rsidRPr="0090039F">
              <w:rPr>
                <w:rStyle w:val="Refdenotaderodap"/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  <w:footnoteReference w:id="1"/>
            </w:r>
          </w:p>
        </w:tc>
        <w:tc>
          <w:tcPr>
            <w:tcW w:w="2331" w:type="dxa"/>
            <w:vAlign w:val="center"/>
          </w:tcPr>
          <w:p w14:paraId="72D7BE59" w14:textId="77777777" w:rsidR="0090039F" w:rsidRPr="0090039F" w:rsidRDefault="0090039F" w:rsidP="001F777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  <w:r w:rsidRPr="0090039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  <w:t>VIGÊNCIA DO CONTRATO</w:t>
            </w:r>
          </w:p>
        </w:tc>
        <w:tc>
          <w:tcPr>
            <w:tcW w:w="2331" w:type="dxa"/>
            <w:vAlign w:val="center"/>
          </w:tcPr>
          <w:p w14:paraId="59AE4395" w14:textId="77777777" w:rsidR="0090039F" w:rsidRPr="0090039F" w:rsidRDefault="0090039F" w:rsidP="001F777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  <w:r w:rsidRPr="0090039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  <w:t>VALOR TOTAL DO CONTRATO</w:t>
            </w:r>
          </w:p>
        </w:tc>
        <w:tc>
          <w:tcPr>
            <w:tcW w:w="1659" w:type="dxa"/>
          </w:tcPr>
          <w:p w14:paraId="0D6390A9" w14:textId="77777777" w:rsidR="0090039F" w:rsidRPr="0090039F" w:rsidRDefault="0090039F" w:rsidP="001F777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  <w:r w:rsidRPr="0090039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  <w:t xml:space="preserve">VALOR REMANESCENTE </w:t>
            </w:r>
          </w:p>
        </w:tc>
      </w:tr>
      <w:tr w:rsidR="0090039F" w:rsidRPr="0090039F" w14:paraId="0C119CB7" w14:textId="77777777" w:rsidTr="001F7770">
        <w:tc>
          <w:tcPr>
            <w:tcW w:w="2739" w:type="dxa"/>
          </w:tcPr>
          <w:p w14:paraId="1213928A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  <w:tc>
          <w:tcPr>
            <w:tcW w:w="2331" w:type="dxa"/>
          </w:tcPr>
          <w:p w14:paraId="13E97414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  <w:tc>
          <w:tcPr>
            <w:tcW w:w="2331" w:type="dxa"/>
          </w:tcPr>
          <w:p w14:paraId="7E16E2BA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  <w:tc>
          <w:tcPr>
            <w:tcW w:w="1659" w:type="dxa"/>
          </w:tcPr>
          <w:p w14:paraId="4F04F401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</w:tr>
      <w:tr w:rsidR="0090039F" w:rsidRPr="0090039F" w14:paraId="05AD0681" w14:textId="77777777" w:rsidTr="001F7770">
        <w:tc>
          <w:tcPr>
            <w:tcW w:w="2739" w:type="dxa"/>
          </w:tcPr>
          <w:p w14:paraId="1AB5BD7F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  <w:tc>
          <w:tcPr>
            <w:tcW w:w="2331" w:type="dxa"/>
          </w:tcPr>
          <w:p w14:paraId="493380A3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  <w:tc>
          <w:tcPr>
            <w:tcW w:w="2331" w:type="dxa"/>
          </w:tcPr>
          <w:p w14:paraId="57DABC57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  <w:tc>
          <w:tcPr>
            <w:tcW w:w="1659" w:type="dxa"/>
          </w:tcPr>
          <w:p w14:paraId="7D78283F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</w:tr>
      <w:tr w:rsidR="0090039F" w:rsidRPr="0090039F" w14:paraId="76CFEA49" w14:textId="77777777" w:rsidTr="001F7770">
        <w:tc>
          <w:tcPr>
            <w:tcW w:w="2739" w:type="dxa"/>
          </w:tcPr>
          <w:p w14:paraId="59DF4207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  <w:tc>
          <w:tcPr>
            <w:tcW w:w="2331" w:type="dxa"/>
          </w:tcPr>
          <w:p w14:paraId="64F4E51A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  <w:tc>
          <w:tcPr>
            <w:tcW w:w="2331" w:type="dxa"/>
          </w:tcPr>
          <w:p w14:paraId="2205F921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  <w:tc>
          <w:tcPr>
            <w:tcW w:w="1659" w:type="dxa"/>
          </w:tcPr>
          <w:p w14:paraId="5A3322EE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</w:tr>
      <w:tr w:rsidR="0090039F" w:rsidRPr="0090039F" w14:paraId="6EE5BFCC" w14:textId="77777777" w:rsidTr="001F7770">
        <w:tc>
          <w:tcPr>
            <w:tcW w:w="2739" w:type="dxa"/>
          </w:tcPr>
          <w:p w14:paraId="215BECF4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  <w:tc>
          <w:tcPr>
            <w:tcW w:w="2331" w:type="dxa"/>
          </w:tcPr>
          <w:p w14:paraId="5E9E1EFC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  <w:tc>
          <w:tcPr>
            <w:tcW w:w="2331" w:type="dxa"/>
          </w:tcPr>
          <w:p w14:paraId="73179B49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  <w:tc>
          <w:tcPr>
            <w:tcW w:w="1659" w:type="dxa"/>
          </w:tcPr>
          <w:p w14:paraId="6BAD3561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</w:tr>
      <w:tr w:rsidR="0090039F" w:rsidRPr="0090039F" w14:paraId="01602F86" w14:textId="77777777" w:rsidTr="001F7770">
        <w:tc>
          <w:tcPr>
            <w:tcW w:w="5070" w:type="dxa"/>
            <w:gridSpan w:val="2"/>
          </w:tcPr>
          <w:p w14:paraId="7EFBF529" w14:textId="77777777" w:rsidR="0090039F" w:rsidRPr="0090039F" w:rsidRDefault="0090039F" w:rsidP="001F777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  <w:r w:rsidRPr="0090039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  <w:t>SOMATÓRIO DE CONTRATOS</w:t>
            </w:r>
          </w:p>
        </w:tc>
        <w:tc>
          <w:tcPr>
            <w:tcW w:w="2331" w:type="dxa"/>
          </w:tcPr>
          <w:p w14:paraId="22F91012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  <w:tc>
          <w:tcPr>
            <w:tcW w:w="1659" w:type="dxa"/>
          </w:tcPr>
          <w:p w14:paraId="47EA44DA" w14:textId="77777777" w:rsidR="0090039F" w:rsidRPr="0090039F" w:rsidRDefault="0090039F" w:rsidP="001F7770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standard"/>
              </w:rPr>
            </w:pPr>
          </w:p>
        </w:tc>
      </w:tr>
    </w:tbl>
    <w:p w14:paraId="620BD05D" w14:textId="77777777" w:rsidR="0090039F" w:rsidRPr="0090039F" w:rsidRDefault="0090039F" w:rsidP="0090039F">
      <w:pPr>
        <w:spacing w:before="120"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</w:p>
    <w:p w14:paraId="7A4571D3" w14:textId="77777777" w:rsidR="0090039F" w:rsidRPr="0090039F" w:rsidRDefault="0090039F" w:rsidP="0090039F">
      <w:pPr>
        <w:spacing w:before="120"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</w:p>
    <w:p w14:paraId="552CA27D" w14:textId="77777777" w:rsidR="0090039F" w:rsidRPr="0090039F" w:rsidRDefault="0090039F" w:rsidP="0090039F">
      <w:pPr>
        <w:spacing w:before="120"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</w:pPr>
      <w:r w:rsidRPr="0090039F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  <w:t>LOCAL E DATA</w:t>
      </w:r>
    </w:p>
    <w:p w14:paraId="2C62728C" w14:textId="77777777" w:rsidR="0090039F" w:rsidRPr="0090039F" w:rsidRDefault="0090039F" w:rsidP="0090039F">
      <w:pPr>
        <w:spacing w:before="120"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</w:pPr>
    </w:p>
    <w:p w14:paraId="57D1363B" w14:textId="77777777" w:rsidR="0090039F" w:rsidRPr="0090039F" w:rsidRDefault="0090039F" w:rsidP="0090039F">
      <w:pPr>
        <w:spacing w:before="120"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90039F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  <w:t>REPRESENTANTE DA EMPRESA</w:t>
      </w:r>
    </w:p>
    <w:p w14:paraId="101A5951" w14:textId="77777777" w:rsidR="0090039F" w:rsidRPr="0090039F" w:rsidRDefault="0090039F" w:rsidP="0090039F">
      <w:pPr>
        <w:spacing w:before="120"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</w:p>
    <w:p w14:paraId="5DE130C5" w14:textId="77777777" w:rsidR="0090039F" w:rsidRPr="0090039F" w:rsidRDefault="0090039F" w:rsidP="0090039F">
      <w:pPr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</w:p>
    <w:p w14:paraId="2318E630" w14:textId="77777777" w:rsidR="0090039F" w:rsidRPr="005D0208" w:rsidRDefault="0090039F" w:rsidP="0090039F">
      <w:pPr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lastRenderedPageBreak/>
        <w:t>FÓRMULA EXEMPLIFICATIVA, PARA FINS DE ATENDIMENTO AO DISPOSTO NOS ITENS "D.1" E “D.2" DA ALÍNEA</w:t>
      </w:r>
      <w:r w:rsidRPr="0090039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"D" DO SUBITEM 11.1. DO ITEM 11 DO ANEXO </w:t>
      </w:r>
      <w:r w:rsidRPr="00F821DD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  <w:t>VII-A</w:t>
      </w: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, DESTA INSTRUÇÃO NORMATIVA</w:t>
      </w:r>
    </w:p>
    <w:p w14:paraId="0D437324" w14:textId="77777777" w:rsidR="0090039F" w:rsidRPr="005D0208" w:rsidRDefault="0090039F" w:rsidP="0090039F">
      <w:pPr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a) A Declaração de Compromissos Assumidos deve informar que 1/12 (um doze avos) dos contratos</w:t>
      </w:r>
      <w:r w:rsidRPr="0090039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firmados pela licitante não é superior ao Patrimônio Líquido da licitante.</w:t>
      </w:r>
    </w:p>
    <w:p w14:paraId="6FA4EC4A" w14:textId="77777777" w:rsidR="0090039F" w:rsidRPr="005D0208" w:rsidRDefault="0090039F" w:rsidP="0090039F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  <w:r w:rsidRPr="005D0208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  <w:t>Fórmula de cálculo:</w:t>
      </w:r>
    </w:p>
    <w:p w14:paraId="2509C646" w14:textId="77777777" w:rsidR="0090039F" w:rsidRPr="0090039F" w:rsidRDefault="00000000" w:rsidP="0090039F">
      <w:pPr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standard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standard"/>
                </w:rPr>
                <m:t xml:space="preserve">Valor do Patrimônio Líquido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standard"/>
                </w:rPr>
                <m:t>Valor remanescente dos contratos</m:t>
              </m:r>
            </m:den>
          </m:f>
          <m:r>
            <w:rPr>
              <w:rFonts w:ascii="Cambria Math" w:hAnsi="Cambria Math" w:cs="Times New Roman"/>
              <w:kern w:val="0"/>
              <w:sz w:val="24"/>
              <w:szCs w:val="24"/>
              <w14:ligatures w14:val="standard"/>
            </w:rPr>
            <m:t xml:space="preserve"> x 12&gt;1</m:t>
          </m:r>
        </m:oMath>
      </m:oMathPara>
    </w:p>
    <w:p w14:paraId="03083AC8" w14:textId="77777777" w:rsidR="0090039F" w:rsidRPr="0090039F" w:rsidRDefault="0090039F" w:rsidP="0090039F">
      <w:pPr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</w:p>
    <w:p w14:paraId="6DC3CBD7" w14:textId="77777777" w:rsidR="0090039F" w:rsidRPr="005D0208" w:rsidRDefault="0090039F" w:rsidP="0090039F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  <w:r w:rsidRPr="005D0208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  <w:t>Observação:</w:t>
      </w:r>
    </w:p>
    <w:p w14:paraId="0B6FF85D" w14:textId="77777777" w:rsidR="0090039F" w:rsidRPr="005D0208" w:rsidRDefault="0090039F" w:rsidP="0090039F">
      <w:pPr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Nota 1: Esse resultado deverá ser superior a 1 (um).</w:t>
      </w:r>
    </w:p>
    <w:p w14:paraId="6197B890" w14:textId="77777777" w:rsidR="0090039F" w:rsidRPr="005D0208" w:rsidRDefault="0090039F" w:rsidP="0090039F">
      <w:pPr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Nota 2: considera-se o valor remanescente do contrato, excluindo o já executado*.</w:t>
      </w:r>
    </w:p>
    <w:p w14:paraId="14904FAC" w14:textId="77777777" w:rsidR="0090039F" w:rsidRPr="0090039F" w:rsidRDefault="0090039F" w:rsidP="0090039F">
      <w:pPr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</w:p>
    <w:p w14:paraId="7F4D2769" w14:textId="77777777" w:rsidR="0090039F" w:rsidRPr="005D0208" w:rsidRDefault="0090039F" w:rsidP="0090039F">
      <w:pPr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b) Caso a diferença entre a receita bruta discriminada na Demonstração do Resultado do Exercício (DRE) e a</w:t>
      </w:r>
      <w:r w:rsidRPr="0090039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declaração apresentada seja maior que 10% (dez por cento) posi</w:t>
      </w:r>
      <w:r w:rsidRPr="0090039F">
        <w:rPr>
          <w:rFonts w:ascii="Times New Roman" w:eastAsia="Times New Roman" w:hAnsi="Times New Roman" w:cs="Times New Roman"/>
          <w:kern w:val="0"/>
          <w:sz w:val="24"/>
          <w:szCs w:val="24"/>
          <w14:ligatures w14:val="standard"/>
        </w:rPr>
        <w:t>ti</w:t>
      </w: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vo ou nega</w:t>
      </w:r>
      <w:r w:rsidRPr="0090039F">
        <w:rPr>
          <w:rFonts w:ascii="Times New Roman" w:eastAsia="Times New Roman" w:hAnsi="Times New Roman" w:cs="Times New Roman"/>
          <w:kern w:val="0"/>
          <w:sz w:val="24"/>
          <w:szCs w:val="24"/>
          <w14:ligatures w14:val="standard"/>
        </w:rPr>
        <w:t>ti</w:t>
      </w: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vo em relação à receita bruta,</w:t>
      </w:r>
      <w:r w:rsidRPr="0090039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o licitante deverá apresentar jus</w:t>
      </w:r>
      <w:r w:rsidRPr="0090039F">
        <w:rPr>
          <w:rFonts w:ascii="Times New Roman" w:eastAsia="Times New Roman" w:hAnsi="Times New Roman" w:cs="Times New Roman"/>
          <w:kern w:val="0"/>
          <w:sz w:val="24"/>
          <w:szCs w:val="24"/>
          <w14:ligatures w14:val="standard"/>
        </w:rPr>
        <w:t>ti</w:t>
      </w: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fica</w:t>
      </w:r>
      <w:r w:rsidRPr="0090039F">
        <w:rPr>
          <w:rFonts w:ascii="Times New Roman" w:eastAsia="Times New Roman" w:hAnsi="Times New Roman" w:cs="Times New Roman"/>
          <w:kern w:val="0"/>
          <w:sz w:val="24"/>
          <w:szCs w:val="24"/>
          <w14:ligatures w14:val="standard"/>
        </w:rPr>
        <w:t>ti</w:t>
      </w:r>
      <w:r w:rsidRPr="005D0208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vas.</w:t>
      </w:r>
    </w:p>
    <w:p w14:paraId="4DEDF49C" w14:textId="77777777" w:rsidR="0090039F" w:rsidRPr="005D0208" w:rsidRDefault="0090039F" w:rsidP="0090039F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  <w:r w:rsidRPr="005D0208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  <w:t>Fórmula de cálculo</w:t>
      </w:r>
      <w:r w:rsidRPr="0090039F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  <w:t>:</w:t>
      </w:r>
    </w:p>
    <w:p w14:paraId="3CCDDC1D" w14:textId="77777777" w:rsidR="0090039F" w:rsidRPr="0090039F" w:rsidRDefault="0090039F" w:rsidP="0090039F">
      <w:pPr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</w:p>
    <w:p w14:paraId="40821D67" w14:textId="77777777" w:rsidR="0090039F" w:rsidRPr="0090039F" w:rsidRDefault="00000000" w:rsidP="0090039F">
      <w:pPr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standard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standard"/>
                </w:rPr>
                <m:t xml:space="preserve">(Valor da Receita Bruta-Valor Remanescente dos Contratos)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standard"/>
                </w:rPr>
                <m:t>Valor da Receita Bruta</m:t>
              </m:r>
            </m:den>
          </m:f>
          <m:r>
            <w:rPr>
              <w:rFonts w:ascii="Cambria Math" w:hAnsi="Cambria Math" w:cs="Times New Roman"/>
              <w:kern w:val="0"/>
              <w:sz w:val="24"/>
              <w:szCs w:val="24"/>
              <w14:ligatures w14:val="standard"/>
            </w:rPr>
            <m:t xml:space="preserve"> x 100</m:t>
          </m:r>
        </m:oMath>
      </m:oMathPara>
    </w:p>
    <w:p w14:paraId="332A28C9" w14:textId="77777777" w:rsidR="00303F6A" w:rsidRPr="0090039F" w:rsidRDefault="00303F6A">
      <w:pPr>
        <w:rPr>
          <w:rFonts w:ascii="Times New Roman" w:hAnsi="Times New Roman" w:cs="Times New Roman"/>
        </w:rPr>
      </w:pPr>
    </w:p>
    <w:sectPr w:rsidR="00303F6A" w:rsidRPr="0090039F" w:rsidSect="00B41B7D">
      <w:headerReference w:type="default" r:id="rId6"/>
      <w:footerReference w:type="default" r:id="rId7"/>
      <w:pgSz w:w="11906" w:h="16838"/>
      <w:pgMar w:top="1417" w:right="849" w:bottom="1417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7661" w14:textId="77777777" w:rsidR="003B14BE" w:rsidRDefault="003B14BE" w:rsidP="0090039F">
      <w:pPr>
        <w:spacing w:after="0" w:line="240" w:lineRule="auto"/>
      </w:pPr>
      <w:r>
        <w:separator/>
      </w:r>
    </w:p>
  </w:endnote>
  <w:endnote w:type="continuationSeparator" w:id="0">
    <w:p w14:paraId="0D3A4DD0" w14:textId="77777777" w:rsidR="003B14BE" w:rsidRDefault="003B14BE" w:rsidP="0090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556"/>
    </w:tblGrid>
    <w:tr w:rsidR="00B41B7D" w14:paraId="6FDF8C74" w14:textId="77777777" w:rsidTr="00252A4B">
      <w:trPr>
        <w:trHeight w:val="271"/>
      </w:trPr>
      <w:tc>
        <w:tcPr>
          <w:tcW w:w="95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AD0D2F" w14:textId="77777777" w:rsidR="00B41B7D" w:rsidRDefault="00B41B7D" w:rsidP="00B41B7D">
          <w:pPr>
            <w:pStyle w:val="Rodap"/>
            <w:spacing w:line="256" w:lineRule="auto"/>
          </w:pPr>
        </w:p>
      </w:tc>
    </w:tr>
  </w:tbl>
  <w:p w14:paraId="6E1C29CF" w14:textId="77777777" w:rsidR="00B41B7D" w:rsidRDefault="00B41B7D" w:rsidP="00B41B7D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Rua Euclides Serejo Baptista Nº 870 – Centro – CEP: 79.940-000 – Caarapó/MS </w:t>
    </w:r>
  </w:p>
  <w:p w14:paraId="4119F0E6" w14:textId="45806322" w:rsidR="00C163F9" w:rsidRDefault="00B41B7D" w:rsidP="00B41B7D">
    <w:pPr>
      <w:pStyle w:val="Rodap"/>
      <w:tabs>
        <w:tab w:val="left" w:pos="0"/>
        <w:tab w:val="right" w:pos="9214"/>
      </w:tabs>
      <w:jc w:val="center"/>
    </w:pPr>
    <w:r>
      <w:rPr>
        <w:rFonts w:ascii="Arial" w:hAnsi="Arial" w:cs="Arial"/>
        <w:sz w:val="16"/>
        <w:szCs w:val="16"/>
      </w:rPr>
      <w:t>FONE (67) 9 9151-4140 EMAIL: licitacao@camaracaarapo.ms.gov.br</w:t>
    </w:r>
    <w:r>
      <w:rPr>
        <w:rFonts w:ascii="Arial" w:hAnsi="Arial" w:cs="Arial"/>
        <w:b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DACC" w14:textId="77777777" w:rsidR="003B14BE" w:rsidRDefault="003B14BE" w:rsidP="0090039F">
      <w:pPr>
        <w:spacing w:after="0" w:line="240" w:lineRule="auto"/>
      </w:pPr>
      <w:r>
        <w:separator/>
      </w:r>
    </w:p>
  </w:footnote>
  <w:footnote w:type="continuationSeparator" w:id="0">
    <w:p w14:paraId="45507E06" w14:textId="77777777" w:rsidR="003B14BE" w:rsidRDefault="003B14BE" w:rsidP="0090039F">
      <w:pPr>
        <w:spacing w:after="0" w:line="240" w:lineRule="auto"/>
      </w:pPr>
      <w:r>
        <w:continuationSeparator/>
      </w:r>
    </w:p>
  </w:footnote>
  <w:footnote w:id="1">
    <w:p w14:paraId="5AAEBC3A" w14:textId="77777777" w:rsidR="0090039F" w:rsidRDefault="0090039F" w:rsidP="0090039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D0208">
        <w:t>Além dos nomes dos órgãos/empresas, o licitante deverá informar também o endereço completo</w:t>
      </w:r>
      <w:r>
        <w:t xml:space="preserve"> </w:t>
      </w:r>
      <w:r w:rsidRPr="005D0208">
        <w:t>dos órgãos/empresas, com os quais tem contratos vigentes</w:t>
      </w:r>
    </w:p>
    <w:p w14:paraId="7C77E5AB" w14:textId="77777777" w:rsidR="0090039F" w:rsidRDefault="0090039F" w:rsidP="0090039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DCA5" w14:textId="77777777" w:rsidR="00C163F9" w:rsidRPr="00036FD2" w:rsidRDefault="00C163F9" w:rsidP="00C163F9">
    <w:pPr>
      <w:pStyle w:val="Cabealho"/>
      <w:tabs>
        <w:tab w:val="clear" w:pos="8504"/>
        <w:tab w:val="center" w:pos="3119"/>
        <w:tab w:val="right" w:pos="9213"/>
        <w:tab w:val="right" w:pos="10773"/>
      </w:tabs>
      <w:ind w:left="1134"/>
      <w:rPr>
        <w:rFonts w:ascii="Arial" w:hAnsi="Arial" w:cs="Arial"/>
        <w:sz w:val="20"/>
        <w:szCs w:val="20"/>
      </w:rPr>
    </w:pPr>
    <w:r w:rsidRPr="00310634"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441F2846" wp14:editId="7A58D47A">
          <wp:simplePos x="0" y="0"/>
          <wp:positionH relativeFrom="column">
            <wp:posOffset>-234950</wp:posOffset>
          </wp:positionH>
          <wp:positionV relativeFrom="paragraph">
            <wp:posOffset>-153612</wp:posOffset>
          </wp:positionV>
          <wp:extent cx="985520" cy="739140"/>
          <wp:effectExtent l="0" t="0" r="0" b="3810"/>
          <wp:wrapThrough wrapText="bothSides">
            <wp:wrapPolygon edited="0">
              <wp:start x="10021" y="0"/>
              <wp:lineTo x="5010" y="1113"/>
              <wp:lineTo x="4175" y="7237"/>
              <wp:lineTo x="5010" y="17814"/>
              <wp:lineTo x="8351" y="21155"/>
              <wp:lineTo x="9603" y="21155"/>
              <wp:lineTo x="12526" y="21155"/>
              <wp:lineTo x="13361" y="21155"/>
              <wp:lineTo x="16701" y="17814"/>
              <wp:lineTo x="17536" y="6124"/>
              <wp:lineTo x="15866" y="1113"/>
              <wp:lineTo x="12108" y="0"/>
              <wp:lineTo x="10021" y="0"/>
            </wp:wrapPolygon>
          </wp:wrapThrough>
          <wp:docPr id="1271022643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45567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0634">
      <w:rPr>
        <w:rFonts w:ascii="Arial" w:hAnsi="Arial" w:cs="Arial"/>
      </w:rPr>
      <w:t>Estado de Mato Grosso do Su</w:t>
    </w:r>
    <w:r>
      <w:rPr>
        <w:rFonts w:ascii="Arial" w:hAnsi="Arial" w:cs="Arial"/>
      </w:rPr>
      <w:t>l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036FD2">
      <w:rPr>
        <w:rFonts w:ascii="Arial" w:hAnsi="Arial" w:cs="Arial"/>
        <w:b/>
        <w:sz w:val="20"/>
        <w:szCs w:val="20"/>
      </w:rPr>
      <w:t>CM CAARAPÓ-MS</w:t>
    </w:r>
  </w:p>
  <w:p w14:paraId="07288F4B" w14:textId="77777777" w:rsidR="00C163F9" w:rsidRPr="00036FD2" w:rsidRDefault="00C163F9" w:rsidP="00C163F9">
    <w:pPr>
      <w:pStyle w:val="Cabealho"/>
      <w:tabs>
        <w:tab w:val="clear" w:pos="8504"/>
        <w:tab w:val="right" w:pos="6663"/>
        <w:tab w:val="right" w:pos="9213"/>
        <w:tab w:val="right" w:pos="10773"/>
      </w:tabs>
      <w:ind w:left="1134"/>
      <w:rPr>
        <w:rFonts w:ascii="Arial" w:hAnsi="Arial" w:cs="Arial"/>
        <w:b/>
        <w:sz w:val="20"/>
        <w:szCs w:val="20"/>
      </w:rPr>
    </w:pPr>
    <w:r w:rsidRPr="00310634">
      <w:rPr>
        <w:rFonts w:ascii="Arial" w:hAnsi="Arial" w:cs="Arial"/>
        <w:sz w:val="36"/>
        <w:szCs w:val="36"/>
      </w:rPr>
      <w:t>CÂMARA MUNICIPAL DE CAARAPÓ</w:t>
    </w:r>
    <w:r w:rsidRPr="00310634">
      <w:rPr>
        <w:rFonts w:ascii="Arial" w:hAnsi="Arial" w:cs="Arial"/>
        <w:sz w:val="36"/>
        <w:szCs w:val="36"/>
      </w:rPr>
      <w:tab/>
    </w:r>
    <w:r w:rsidRPr="00036FD2">
      <w:rPr>
        <w:rFonts w:ascii="Arial" w:hAnsi="Arial" w:cs="Arial"/>
        <w:b/>
        <w:sz w:val="20"/>
        <w:szCs w:val="20"/>
      </w:rPr>
      <w:t>Folha nº________</w:t>
    </w:r>
  </w:p>
  <w:p w14:paraId="3A0DF28F" w14:textId="77777777" w:rsidR="00C163F9" w:rsidRDefault="00C163F9" w:rsidP="00C163F9">
    <w:pPr>
      <w:pStyle w:val="Cabealho"/>
      <w:ind w:left="1134"/>
    </w:pPr>
    <w:r w:rsidRPr="00310634">
      <w:rPr>
        <w:rFonts w:ascii="Arial" w:hAnsi="Arial" w:cs="Arial"/>
        <w:b/>
        <w:i/>
      </w:rPr>
      <w:t>Gabinete do Presidente</w:t>
    </w:r>
  </w:p>
  <w:p w14:paraId="6107B829" w14:textId="77777777" w:rsidR="00C163F9" w:rsidRDefault="00C163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9F"/>
    <w:rsid w:val="0008263F"/>
    <w:rsid w:val="00153D3C"/>
    <w:rsid w:val="00166012"/>
    <w:rsid w:val="002A2B03"/>
    <w:rsid w:val="002D2413"/>
    <w:rsid w:val="00303F6A"/>
    <w:rsid w:val="003B14BE"/>
    <w:rsid w:val="003C5273"/>
    <w:rsid w:val="00644A80"/>
    <w:rsid w:val="00706EB7"/>
    <w:rsid w:val="00750D3D"/>
    <w:rsid w:val="008A40B4"/>
    <w:rsid w:val="008D1C0E"/>
    <w:rsid w:val="0090039F"/>
    <w:rsid w:val="009146BA"/>
    <w:rsid w:val="00920201"/>
    <w:rsid w:val="009741BD"/>
    <w:rsid w:val="009B2534"/>
    <w:rsid w:val="009B4F90"/>
    <w:rsid w:val="00B41B7D"/>
    <w:rsid w:val="00C163F9"/>
    <w:rsid w:val="00C45A8A"/>
    <w:rsid w:val="00C96955"/>
    <w:rsid w:val="00CA76C1"/>
    <w:rsid w:val="00E25220"/>
    <w:rsid w:val="00F23FE2"/>
    <w:rsid w:val="00F8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63FDD"/>
  <w15:chartTrackingRefBased/>
  <w15:docId w15:val="{C05A4CAC-C7F5-4CAD-812C-EFD30BBE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39F"/>
  </w:style>
  <w:style w:type="paragraph" w:styleId="Ttulo1">
    <w:name w:val="heading 1"/>
    <w:basedOn w:val="Normal"/>
    <w:next w:val="Normal"/>
    <w:link w:val="Ttulo1Char"/>
    <w:uiPriority w:val="9"/>
    <w:qFormat/>
    <w:rsid w:val="00900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0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03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0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03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0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0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0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0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0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0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03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03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039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03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03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03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03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0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0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0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0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03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03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039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0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039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039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900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039F"/>
    <w:pPr>
      <w:widowControl w:val="0"/>
      <w:spacing w:after="40" w:line="240" w:lineRule="auto"/>
    </w:pPr>
    <w:rPr>
      <w:kern w:val="0"/>
      <w:sz w:val="18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039F"/>
    <w:rPr>
      <w:kern w:val="0"/>
      <w:sz w:val="18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90039F"/>
    <w:rPr>
      <w:vertAlign w:val="superscript"/>
    </w:rPr>
  </w:style>
  <w:style w:type="paragraph" w:styleId="Cabealho">
    <w:name w:val="header"/>
    <w:aliases w:val="Char, Char Char Char,Cabeçalho1,Char Char Char"/>
    <w:basedOn w:val="Normal"/>
    <w:link w:val="CabealhoChar"/>
    <w:unhideWhenUsed/>
    <w:rsid w:val="00C16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 Char Char,Cabeçalho1 Char,Char Char Char Char"/>
    <w:basedOn w:val="Fontepargpadro"/>
    <w:link w:val="Cabealho"/>
    <w:rsid w:val="00C163F9"/>
  </w:style>
  <w:style w:type="paragraph" w:styleId="Rodap">
    <w:name w:val="footer"/>
    <w:basedOn w:val="Normal"/>
    <w:link w:val="RodapChar"/>
    <w:unhideWhenUsed/>
    <w:rsid w:val="00C16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C16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Jurídico Simpa</dc:creator>
  <cp:keywords/>
  <dc:description/>
  <cp:lastModifiedBy>Jorge pieto</cp:lastModifiedBy>
  <cp:revision>5</cp:revision>
  <dcterms:created xsi:type="dcterms:W3CDTF">2025-10-03T14:15:00Z</dcterms:created>
  <dcterms:modified xsi:type="dcterms:W3CDTF">2026-03-31T19:53:00Z</dcterms:modified>
</cp:coreProperties>
</file>