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1156D" w14:textId="619D6FFD" w:rsidR="00BF0F57" w:rsidRDefault="00C32D9A" w:rsidP="008B43F7">
      <w:pPr>
        <w:spacing w:before="120" w:after="0" w:line="360" w:lineRule="auto"/>
        <w:jc w:val="both"/>
        <w:rPr>
          <w:rFonts w:ascii="Times New Roman" w:hAnsi="Times New Roman" w:cs="Times New Roman"/>
          <w:b/>
          <w:bCs/>
          <w:kern w:val="0"/>
          <w:sz w:val="24"/>
          <w:szCs w:val="24"/>
          <w14:ligatures w14:val="standard"/>
        </w:rPr>
      </w:pPr>
      <w:r w:rsidRPr="00BF0F57">
        <w:rPr>
          <w:rFonts w:ascii="Times New Roman" w:hAnsi="Times New Roman"/>
          <w:noProof/>
          <w:kern w:val="0"/>
          <w:sz w:val="24"/>
          <w14:ligatures w14:val="standard"/>
        </w:rPr>
        <mc:AlternateContent>
          <mc:Choice Requires="wps">
            <w:drawing>
              <wp:anchor distT="0" distB="0" distL="0" distR="0" simplePos="0" relativeHeight="251659264" behindDoc="1" locked="0" layoutInCell="1" allowOverlap="1" wp14:anchorId="47FDB7E2" wp14:editId="6F69318C">
                <wp:simplePos x="0" y="0"/>
                <wp:positionH relativeFrom="margin">
                  <wp:align>right</wp:align>
                </wp:positionH>
                <wp:positionV relativeFrom="paragraph">
                  <wp:posOffset>139065</wp:posOffset>
                </wp:positionV>
                <wp:extent cx="6010275" cy="1044575"/>
                <wp:effectExtent l="0" t="0" r="28575" b="22225"/>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0275" cy="1044575"/>
                        </a:xfrm>
                        <a:prstGeom prst="rect">
                          <a:avLst/>
                        </a:prstGeom>
                        <a:solidFill>
                          <a:schemeClr val="accent6">
                            <a:lumMod val="40000"/>
                            <a:lumOff val="60000"/>
                          </a:schemeClr>
                        </a:solidFill>
                        <a:ln>
                          <a:solidFill>
                            <a:schemeClr val="tx1"/>
                          </a:solidFill>
                        </a:ln>
                      </wps:spPr>
                      <wps:txbx>
                        <w:txbxContent>
                          <w:p w14:paraId="7C363737" w14:textId="77777777" w:rsidR="008B43F7" w:rsidRPr="00BF0F57" w:rsidRDefault="008B43F7" w:rsidP="008B43F7">
                            <w:pPr>
                              <w:tabs>
                                <w:tab w:val="left" w:pos="0"/>
                              </w:tabs>
                              <w:spacing w:before="120" w:after="0" w:line="360" w:lineRule="auto"/>
                              <w:jc w:val="center"/>
                              <w:rPr>
                                <w:rFonts w:ascii="Times New Roman" w:hAnsi="Times New Roman" w:cs="Times New Roman"/>
                                <w:b/>
                                <w:bCs/>
                                <w:kern w:val="0"/>
                                <w:sz w:val="24"/>
                                <w:szCs w:val="24"/>
                                <w:u w:val="single"/>
                                <w14:ligatures w14:val="standard"/>
                              </w:rPr>
                            </w:pPr>
                            <w:r w:rsidRPr="00BF0F57">
                              <w:rPr>
                                <w:rFonts w:ascii="Times New Roman" w:hAnsi="Times New Roman" w:cs="Times New Roman"/>
                                <w:b/>
                                <w:bCs/>
                                <w:kern w:val="0"/>
                                <w:sz w:val="24"/>
                                <w:szCs w:val="24"/>
                                <w:u w:val="single"/>
                                <w14:ligatures w14:val="standard"/>
                              </w:rPr>
                              <w:t>ANEXO I - MINUTA DE CONTRATO</w:t>
                            </w:r>
                          </w:p>
                          <w:p w14:paraId="7164F6EA" w14:textId="77777777" w:rsidR="00C32D9A" w:rsidRPr="008246F4" w:rsidRDefault="00C32D9A" w:rsidP="00C32D9A">
                            <w:pPr>
                              <w:spacing w:before="7"/>
                              <w:ind w:left="67" w:right="70"/>
                              <w:jc w:val="center"/>
                              <w:rPr>
                                <w:rFonts w:ascii="Times New Roman" w:hAnsi="Times New Roman" w:cs="Times New Roman"/>
                                <w:b/>
                                <w:color w:val="000000"/>
                                <w:sz w:val="24"/>
                                <w:szCs w:val="24"/>
                              </w:rPr>
                            </w:pPr>
                            <w:r w:rsidRPr="008246F4">
                              <w:rPr>
                                <w:rFonts w:ascii="Times New Roman" w:hAnsi="Times New Roman" w:cs="Times New Roman"/>
                                <w:b/>
                                <w:color w:val="000000"/>
                                <w:sz w:val="24"/>
                                <w:szCs w:val="24"/>
                              </w:rPr>
                              <w:t>Lei</w:t>
                            </w:r>
                            <w:r w:rsidRPr="008246F4">
                              <w:rPr>
                                <w:rFonts w:ascii="Times New Roman" w:hAnsi="Times New Roman" w:cs="Times New Roman"/>
                                <w:b/>
                                <w:color w:val="000000"/>
                                <w:spacing w:val="-1"/>
                                <w:sz w:val="24"/>
                                <w:szCs w:val="24"/>
                              </w:rPr>
                              <w:t xml:space="preserve"> </w:t>
                            </w:r>
                            <w:r w:rsidRPr="008246F4">
                              <w:rPr>
                                <w:rFonts w:ascii="Times New Roman" w:hAnsi="Times New Roman" w:cs="Times New Roman"/>
                                <w:b/>
                                <w:color w:val="000000"/>
                                <w:sz w:val="24"/>
                                <w:szCs w:val="24"/>
                              </w:rPr>
                              <w:t>nº 14.133, de 1º de</w:t>
                            </w:r>
                            <w:r w:rsidRPr="008246F4">
                              <w:rPr>
                                <w:rFonts w:ascii="Times New Roman" w:hAnsi="Times New Roman" w:cs="Times New Roman"/>
                                <w:b/>
                                <w:color w:val="000000"/>
                                <w:spacing w:val="-1"/>
                                <w:sz w:val="24"/>
                                <w:szCs w:val="24"/>
                              </w:rPr>
                              <w:t xml:space="preserve"> </w:t>
                            </w:r>
                            <w:r w:rsidRPr="008246F4">
                              <w:rPr>
                                <w:rFonts w:ascii="Times New Roman" w:hAnsi="Times New Roman" w:cs="Times New Roman"/>
                                <w:b/>
                                <w:color w:val="000000"/>
                                <w:sz w:val="24"/>
                                <w:szCs w:val="24"/>
                              </w:rPr>
                              <w:t xml:space="preserve">abril de </w:t>
                            </w:r>
                            <w:r w:rsidRPr="008246F4">
                              <w:rPr>
                                <w:rFonts w:ascii="Times New Roman" w:hAnsi="Times New Roman" w:cs="Times New Roman"/>
                                <w:b/>
                                <w:color w:val="000000"/>
                                <w:spacing w:val="-4"/>
                                <w:sz w:val="24"/>
                                <w:szCs w:val="24"/>
                              </w:rPr>
                              <w:t>2021</w:t>
                            </w:r>
                          </w:p>
                          <w:p w14:paraId="49616A57" w14:textId="77777777" w:rsidR="00C32D9A" w:rsidRPr="008246F4" w:rsidRDefault="00C32D9A" w:rsidP="00C32D9A">
                            <w:pPr>
                              <w:pStyle w:val="Corpodetexto"/>
                              <w:spacing w:before="248" w:line="244" w:lineRule="auto"/>
                              <w:ind w:left="55" w:right="70"/>
                              <w:jc w:val="center"/>
                              <w:rPr>
                                <w:rFonts w:ascii="Times New Roman" w:hAnsi="Times New Roman" w:cs="Times New Roman"/>
                                <w:color w:val="000000"/>
                                <w:sz w:val="24"/>
                                <w:szCs w:val="24"/>
                              </w:rPr>
                            </w:pPr>
                            <w:r w:rsidRPr="008246F4">
                              <w:rPr>
                                <w:rFonts w:ascii="Times New Roman" w:hAnsi="Times New Roman" w:cs="Times New Roman"/>
                                <w:color w:val="000000"/>
                                <w:sz w:val="24"/>
                                <w:szCs w:val="24"/>
                              </w:rPr>
                              <w:t>SERVIÇOS</w:t>
                            </w:r>
                            <w:r w:rsidRPr="008246F4">
                              <w:rPr>
                                <w:rFonts w:ascii="Times New Roman" w:hAnsi="Times New Roman" w:cs="Times New Roman"/>
                                <w:color w:val="000000"/>
                                <w:spacing w:val="-12"/>
                                <w:sz w:val="24"/>
                                <w:szCs w:val="24"/>
                              </w:rPr>
                              <w:t xml:space="preserve"> </w:t>
                            </w:r>
                            <w:r w:rsidRPr="008246F4">
                              <w:rPr>
                                <w:rFonts w:ascii="Times New Roman" w:hAnsi="Times New Roman" w:cs="Times New Roman"/>
                                <w:color w:val="000000"/>
                                <w:sz w:val="24"/>
                                <w:szCs w:val="24"/>
                              </w:rPr>
                              <w:t>CONTÍNUOS</w:t>
                            </w:r>
                            <w:r w:rsidRPr="008246F4">
                              <w:rPr>
                                <w:rFonts w:ascii="Times New Roman" w:hAnsi="Times New Roman" w:cs="Times New Roman"/>
                                <w:color w:val="000000"/>
                                <w:spacing w:val="-12"/>
                                <w:sz w:val="24"/>
                                <w:szCs w:val="24"/>
                              </w:rPr>
                              <w:t xml:space="preserve"> </w:t>
                            </w:r>
                            <w:r w:rsidRPr="008246F4">
                              <w:rPr>
                                <w:rFonts w:ascii="Times New Roman" w:hAnsi="Times New Roman" w:cs="Times New Roman"/>
                                <w:color w:val="000000"/>
                                <w:sz w:val="24"/>
                                <w:szCs w:val="24"/>
                              </w:rPr>
                              <w:t>COM</w:t>
                            </w:r>
                            <w:r w:rsidRPr="008246F4">
                              <w:rPr>
                                <w:rFonts w:ascii="Times New Roman" w:hAnsi="Times New Roman" w:cs="Times New Roman"/>
                                <w:color w:val="000000"/>
                                <w:spacing w:val="-12"/>
                                <w:sz w:val="24"/>
                                <w:szCs w:val="24"/>
                              </w:rPr>
                              <w:t xml:space="preserve"> </w:t>
                            </w:r>
                            <w:r w:rsidRPr="008246F4">
                              <w:rPr>
                                <w:rFonts w:ascii="Times New Roman" w:hAnsi="Times New Roman" w:cs="Times New Roman"/>
                                <w:color w:val="000000"/>
                                <w:sz w:val="24"/>
                                <w:szCs w:val="24"/>
                              </w:rPr>
                              <w:t>REGIME</w:t>
                            </w:r>
                            <w:r w:rsidRPr="008246F4">
                              <w:rPr>
                                <w:rFonts w:ascii="Times New Roman" w:hAnsi="Times New Roman" w:cs="Times New Roman"/>
                                <w:color w:val="000000"/>
                                <w:spacing w:val="-12"/>
                                <w:sz w:val="24"/>
                                <w:szCs w:val="24"/>
                              </w:rPr>
                              <w:t xml:space="preserve"> </w:t>
                            </w:r>
                            <w:r w:rsidRPr="008246F4">
                              <w:rPr>
                                <w:rFonts w:ascii="Times New Roman" w:hAnsi="Times New Roman" w:cs="Times New Roman"/>
                                <w:color w:val="000000"/>
                                <w:sz w:val="24"/>
                                <w:szCs w:val="24"/>
                              </w:rPr>
                              <w:t>DE</w:t>
                            </w:r>
                            <w:r w:rsidRPr="008246F4">
                              <w:rPr>
                                <w:rFonts w:ascii="Times New Roman" w:hAnsi="Times New Roman" w:cs="Times New Roman"/>
                                <w:color w:val="000000"/>
                                <w:spacing w:val="-12"/>
                                <w:sz w:val="24"/>
                                <w:szCs w:val="24"/>
                              </w:rPr>
                              <w:t xml:space="preserve"> </w:t>
                            </w:r>
                            <w:r w:rsidRPr="008246F4">
                              <w:rPr>
                                <w:rFonts w:ascii="Times New Roman" w:hAnsi="Times New Roman" w:cs="Times New Roman"/>
                                <w:color w:val="000000"/>
                                <w:sz w:val="24"/>
                                <w:szCs w:val="24"/>
                              </w:rPr>
                              <w:t>DEDICAÇÃO</w:t>
                            </w:r>
                            <w:r w:rsidRPr="008246F4">
                              <w:rPr>
                                <w:rFonts w:ascii="Times New Roman" w:hAnsi="Times New Roman" w:cs="Times New Roman"/>
                                <w:color w:val="000000"/>
                                <w:spacing w:val="-12"/>
                                <w:sz w:val="24"/>
                                <w:szCs w:val="24"/>
                              </w:rPr>
                              <w:t xml:space="preserve"> </w:t>
                            </w:r>
                            <w:r w:rsidRPr="008246F4">
                              <w:rPr>
                                <w:rFonts w:ascii="Times New Roman" w:hAnsi="Times New Roman" w:cs="Times New Roman"/>
                                <w:color w:val="000000"/>
                                <w:sz w:val="24"/>
                                <w:szCs w:val="24"/>
                              </w:rPr>
                              <w:t>EXCLUSIVA</w:t>
                            </w:r>
                            <w:r w:rsidRPr="008246F4">
                              <w:rPr>
                                <w:rFonts w:ascii="Times New Roman" w:hAnsi="Times New Roman" w:cs="Times New Roman"/>
                                <w:color w:val="000000"/>
                                <w:spacing w:val="-12"/>
                                <w:sz w:val="24"/>
                                <w:szCs w:val="24"/>
                              </w:rPr>
                              <w:t xml:space="preserve"> </w:t>
                            </w:r>
                            <w:r w:rsidRPr="008246F4">
                              <w:rPr>
                                <w:rFonts w:ascii="Times New Roman" w:hAnsi="Times New Roman" w:cs="Times New Roman"/>
                                <w:color w:val="000000"/>
                                <w:sz w:val="24"/>
                                <w:szCs w:val="24"/>
                              </w:rPr>
                              <w:t>DE</w:t>
                            </w:r>
                            <w:r w:rsidRPr="008246F4">
                              <w:rPr>
                                <w:rFonts w:ascii="Times New Roman" w:hAnsi="Times New Roman" w:cs="Times New Roman"/>
                                <w:color w:val="000000"/>
                                <w:spacing w:val="-12"/>
                                <w:sz w:val="24"/>
                                <w:szCs w:val="24"/>
                              </w:rPr>
                              <w:t xml:space="preserve"> </w:t>
                            </w:r>
                            <w:r w:rsidRPr="008246F4">
                              <w:rPr>
                                <w:rFonts w:ascii="Times New Roman" w:hAnsi="Times New Roman" w:cs="Times New Roman"/>
                                <w:color w:val="000000"/>
                                <w:sz w:val="24"/>
                                <w:szCs w:val="24"/>
                              </w:rPr>
                              <w:t>MÃO</w:t>
                            </w:r>
                            <w:r w:rsidRPr="008246F4">
                              <w:rPr>
                                <w:rFonts w:ascii="Times New Roman" w:hAnsi="Times New Roman" w:cs="Times New Roman"/>
                                <w:color w:val="000000"/>
                                <w:spacing w:val="-12"/>
                                <w:sz w:val="24"/>
                                <w:szCs w:val="24"/>
                              </w:rPr>
                              <w:t xml:space="preserve"> </w:t>
                            </w:r>
                            <w:r w:rsidRPr="008246F4">
                              <w:rPr>
                                <w:rFonts w:ascii="Times New Roman" w:hAnsi="Times New Roman" w:cs="Times New Roman"/>
                                <w:color w:val="000000"/>
                                <w:sz w:val="24"/>
                                <w:szCs w:val="24"/>
                              </w:rPr>
                              <w:t>DE</w:t>
                            </w:r>
                            <w:r w:rsidRPr="008246F4">
                              <w:rPr>
                                <w:rFonts w:ascii="Times New Roman" w:hAnsi="Times New Roman" w:cs="Times New Roman"/>
                                <w:color w:val="000000"/>
                                <w:spacing w:val="-12"/>
                                <w:sz w:val="24"/>
                                <w:szCs w:val="24"/>
                              </w:rPr>
                              <w:t xml:space="preserve"> </w:t>
                            </w:r>
                            <w:r w:rsidRPr="008246F4">
                              <w:rPr>
                                <w:rFonts w:ascii="Times New Roman" w:hAnsi="Times New Roman" w:cs="Times New Roman"/>
                                <w:color w:val="000000"/>
                                <w:sz w:val="24"/>
                                <w:szCs w:val="24"/>
                              </w:rPr>
                              <w:t>OBRA – LICITAÇÃO</w:t>
                            </w:r>
                          </w:p>
                        </w:txbxContent>
                      </wps:txbx>
                      <wps:bodyPr wrap="square" lIns="0" tIns="0" rIns="0" bIns="0" rtlCol="0">
                        <a:noAutofit/>
                      </wps:bodyPr>
                    </wps:wsp>
                  </a:graphicData>
                </a:graphic>
                <wp14:sizeRelH relativeFrom="margin">
                  <wp14:pctWidth>0</wp14:pctWidth>
                </wp14:sizeRelH>
              </wp:anchor>
            </w:drawing>
          </mc:Choice>
          <mc:Fallback>
            <w:pict>
              <v:shapetype w14:anchorId="47FDB7E2" id="_x0000_t202" coordsize="21600,21600" o:spt="202" path="m,l,21600r21600,l21600,xe">
                <v:stroke joinstyle="miter"/>
                <v:path gradientshapeok="t" o:connecttype="rect"/>
              </v:shapetype>
              <v:shape id="Textbox 2" o:spid="_x0000_s1026" type="#_x0000_t202" style="position:absolute;left:0;text-align:left;margin-left:422.05pt;margin-top:10.95pt;width:473.25pt;height:82.25pt;z-index:-251657216;visibility:visible;mso-wrap-style:square;mso-width-percent:0;mso-wrap-distance-left:0;mso-wrap-distance-top:0;mso-wrap-distance-right:0;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" fillcolor="#c5e0b3 [1305]" strokecolor="black [3213]">
                <v:path arrowok="t"/>
                <v:textbox inset="0,0,0,0">
                  <w:txbxContent>
                    <w:p w14:paraId="7C363737" w14:textId="77777777" w:rsidR="008B43F7" w:rsidRPr="00BF0F57" w:rsidRDefault="008B43F7" w:rsidP="008B43F7">
                      <w:pPr>
                        <w:tabs>
                          <w:tab w:val="left" w:pos="0"/>
                        </w:tabs>
                        <w:spacing w:before="120" w:after="0" w:line="360" w:lineRule="auto"/>
                        <w:jc w:val="center"/>
                        <w:rPr>
                          <w:rFonts w:ascii="Times New Roman" w:hAnsi="Times New Roman" w:cs="Times New Roman"/>
                          <w:b/>
                          <w:bCs/>
                          <w:kern w:val="0"/>
                          <w:sz w:val="24"/>
                          <w:szCs w:val="24"/>
                          <w:u w:val="single"/>
                          <w14:ligatures w14:val="standard"/>
                        </w:rPr>
                      </w:pPr>
                      <w:r w:rsidRPr="00BF0F57">
                        <w:rPr>
                          <w:rFonts w:ascii="Times New Roman" w:hAnsi="Times New Roman" w:cs="Times New Roman"/>
                          <w:b/>
                          <w:bCs/>
                          <w:kern w:val="0"/>
                          <w:sz w:val="24"/>
                          <w:szCs w:val="24"/>
                          <w:u w:val="single"/>
                          <w14:ligatures w14:val="standard"/>
                        </w:rPr>
                        <w:t>ANEXO I - MINUTA DE CONTRATO</w:t>
                      </w:r>
                    </w:p>
                    <w:p w14:paraId="7164F6EA" w14:textId="77777777" w:rsidR="00C32D9A" w:rsidRPr="008246F4" w:rsidRDefault="00C32D9A" w:rsidP="00C32D9A">
                      <w:pPr>
                        <w:spacing w:before="7"/>
                        <w:ind w:left="67" w:right="70"/>
                        <w:jc w:val="center"/>
                        <w:rPr>
                          <w:rFonts w:ascii="Times New Roman" w:hAnsi="Times New Roman" w:cs="Times New Roman"/>
                          <w:b/>
                          <w:color w:val="000000"/>
                          <w:sz w:val="24"/>
                          <w:szCs w:val="24"/>
                        </w:rPr>
                      </w:pPr>
                      <w:r w:rsidRPr="008246F4">
                        <w:rPr>
                          <w:rFonts w:ascii="Times New Roman" w:hAnsi="Times New Roman" w:cs="Times New Roman"/>
                          <w:b/>
                          <w:color w:val="000000"/>
                          <w:sz w:val="24"/>
                          <w:szCs w:val="24"/>
                        </w:rPr>
                        <w:t>Lei</w:t>
                      </w:r>
                      <w:r w:rsidRPr="008246F4">
                        <w:rPr>
                          <w:rFonts w:ascii="Times New Roman" w:hAnsi="Times New Roman" w:cs="Times New Roman"/>
                          <w:b/>
                          <w:color w:val="000000"/>
                          <w:spacing w:val="-1"/>
                          <w:sz w:val="24"/>
                          <w:szCs w:val="24"/>
                        </w:rPr>
                        <w:t xml:space="preserve"> </w:t>
                      </w:r>
                      <w:r w:rsidRPr="008246F4">
                        <w:rPr>
                          <w:rFonts w:ascii="Times New Roman" w:hAnsi="Times New Roman" w:cs="Times New Roman"/>
                          <w:b/>
                          <w:color w:val="000000"/>
                          <w:sz w:val="24"/>
                          <w:szCs w:val="24"/>
                        </w:rPr>
                        <w:t>nº 14.133, de 1º de</w:t>
                      </w:r>
                      <w:r w:rsidRPr="008246F4">
                        <w:rPr>
                          <w:rFonts w:ascii="Times New Roman" w:hAnsi="Times New Roman" w:cs="Times New Roman"/>
                          <w:b/>
                          <w:color w:val="000000"/>
                          <w:spacing w:val="-1"/>
                          <w:sz w:val="24"/>
                          <w:szCs w:val="24"/>
                        </w:rPr>
                        <w:t xml:space="preserve"> </w:t>
                      </w:r>
                      <w:r w:rsidRPr="008246F4">
                        <w:rPr>
                          <w:rFonts w:ascii="Times New Roman" w:hAnsi="Times New Roman" w:cs="Times New Roman"/>
                          <w:b/>
                          <w:color w:val="000000"/>
                          <w:sz w:val="24"/>
                          <w:szCs w:val="24"/>
                        </w:rPr>
                        <w:t xml:space="preserve">abril de </w:t>
                      </w:r>
                      <w:r w:rsidRPr="008246F4">
                        <w:rPr>
                          <w:rFonts w:ascii="Times New Roman" w:hAnsi="Times New Roman" w:cs="Times New Roman"/>
                          <w:b/>
                          <w:color w:val="000000"/>
                          <w:spacing w:val="-4"/>
                          <w:sz w:val="24"/>
                          <w:szCs w:val="24"/>
                        </w:rPr>
                        <w:t>2021</w:t>
                      </w:r>
                    </w:p>
                    <w:p w14:paraId="49616A57" w14:textId="77777777" w:rsidR="00C32D9A" w:rsidRPr="008246F4" w:rsidRDefault="00C32D9A" w:rsidP="00C32D9A">
                      <w:pPr>
                        <w:pStyle w:val="Corpodetexto"/>
                        <w:spacing w:before="248" w:line="244" w:lineRule="auto"/>
                        <w:ind w:left="55" w:right="70"/>
                        <w:jc w:val="center"/>
                        <w:rPr>
                          <w:rFonts w:ascii="Times New Roman" w:hAnsi="Times New Roman" w:cs="Times New Roman"/>
                          <w:color w:val="000000"/>
                          <w:sz w:val="24"/>
                          <w:szCs w:val="24"/>
                        </w:rPr>
                      </w:pPr>
                      <w:r w:rsidRPr="008246F4">
                        <w:rPr>
                          <w:rFonts w:ascii="Times New Roman" w:hAnsi="Times New Roman" w:cs="Times New Roman"/>
                          <w:color w:val="000000"/>
                          <w:sz w:val="24"/>
                          <w:szCs w:val="24"/>
                        </w:rPr>
                        <w:t>SERVIÇOS</w:t>
                      </w:r>
                      <w:r w:rsidRPr="008246F4">
                        <w:rPr>
                          <w:rFonts w:ascii="Times New Roman" w:hAnsi="Times New Roman" w:cs="Times New Roman"/>
                          <w:color w:val="000000"/>
                          <w:spacing w:val="-12"/>
                          <w:sz w:val="24"/>
                          <w:szCs w:val="24"/>
                        </w:rPr>
                        <w:t xml:space="preserve"> </w:t>
                      </w:r>
                      <w:r w:rsidRPr="008246F4">
                        <w:rPr>
                          <w:rFonts w:ascii="Times New Roman" w:hAnsi="Times New Roman" w:cs="Times New Roman"/>
                          <w:color w:val="000000"/>
                          <w:sz w:val="24"/>
                          <w:szCs w:val="24"/>
                        </w:rPr>
                        <w:t>CONTÍNUOS</w:t>
                      </w:r>
                      <w:r w:rsidRPr="008246F4">
                        <w:rPr>
                          <w:rFonts w:ascii="Times New Roman" w:hAnsi="Times New Roman" w:cs="Times New Roman"/>
                          <w:color w:val="000000"/>
                          <w:spacing w:val="-12"/>
                          <w:sz w:val="24"/>
                          <w:szCs w:val="24"/>
                        </w:rPr>
                        <w:t xml:space="preserve"> </w:t>
                      </w:r>
                      <w:r w:rsidRPr="008246F4">
                        <w:rPr>
                          <w:rFonts w:ascii="Times New Roman" w:hAnsi="Times New Roman" w:cs="Times New Roman"/>
                          <w:color w:val="000000"/>
                          <w:sz w:val="24"/>
                          <w:szCs w:val="24"/>
                        </w:rPr>
                        <w:t>COM</w:t>
                      </w:r>
                      <w:r w:rsidRPr="008246F4">
                        <w:rPr>
                          <w:rFonts w:ascii="Times New Roman" w:hAnsi="Times New Roman" w:cs="Times New Roman"/>
                          <w:color w:val="000000"/>
                          <w:spacing w:val="-12"/>
                          <w:sz w:val="24"/>
                          <w:szCs w:val="24"/>
                        </w:rPr>
                        <w:t xml:space="preserve"> </w:t>
                      </w:r>
                      <w:r w:rsidRPr="008246F4">
                        <w:rPr>
                          <w:rFonts w:ascii="Times New Roman" w:hAnsi="Times New Roman" w:cs="Times New Roman"/>
                          <w:color w:val="000000"/>
                          <w:sz w:val="24"/>
                          <w:szCs w:val="24"/>
                        </w:rPr>
                        <w:t>REGIME</w:t>
                      </w:r>
                      <w:r w:rsidRPr="008246F4">
                        <w:rPr>
                          <w:rFonts w:ascii="Times New Roman" w:hAnsi="Times New Roman" w:cs="Times New Roman"/>
                          <w:color w:val="000000"/>
                          <w:spacing w:val="-12"/>
                          <w:sz w:val="24"/>
                          <w:szCs w:val="24"/>
                        </w:rPr>
                        <w:t xml:space="preserve"> </w:t>
                      </w:r>
                      <w:r w:rsidRPr="008246F4">
                        <w:rPr>
                          <w:rFonts w:ascii="Times New Roman" w:hAnsi="Times New Roman" w:cs="Times New Roman"/>
                          <w:color w:val="000000"/>
                          <w:sz w:val="24"/>
                          <w:szCs w:val="24"/>
                        </w:rPr>
                        <w:t>DE</w:t>
                      </w:r>
                      <w:r w:rsidRPr="008246F4">
                        <w:rPr>
                          <w:rFonts w:ascii="Times New Roman" w:hAnsi="Times New Roman" w:cs="Times New Roman"/>
                          <w:color w:val="000000"/>
                          <w:spacing w:val="-12"/>
                          <w:sz w:val="24"/>
                          <w:szCs w:val="24"/>
                        </w:rPr>
                        <w:t xml:space="preserve"> </w:t>
                      </w:r>
                      <w:r w:rsidRPr="008246F4">
                        <w:rPr>
                          <w:rFonts w:ascii="Times New Roman" w:hAnsi="Times New Roman" w:cs="Times New Roman"/>
                          <w:color w:val="000000"/>
                          <w:sz w:val="24"/>
                          <w:szCs w:val="24"/>
                        </w:rPr>
                        <w:t>DEDICAÇÃO</w:t>
                      </w:r>
                      <w:r w:rsidRPr="008246F4">
                        <w:rPr>
                          <w:rFonts w:ascii="Times New Roman" w:hAnsi="Times New Roman" w:cs="Times New Roman"/>
                          <w:color w:val="000000"/>
                          <w:spacing w:val="-12"/>
                          <w:sz w:val="24"/>
                          <w:szCs w:val="24"/>
                        </w:rPr>
                        <w:t xml:space="preserve"> </w:t>
                      </w:r>
                      <w:r w:rsidRPr="008246F4">
                        <w:rPr>
                          <w:rFonts w:ascii="Times New Roman" w:hAnsi="Times New Roman" w:cs="Times New Roman"/>
                          <w:color w:val="000000"/>
                          <w:sz w:val="24"/>
                          <w:szCs w:val="24"/>
                        </w:rPr>
                        <w:t>EXCLUSIVA</w:t>
                      </w:r>
                      <w:r w:rsidRPr="008246F4">
                        <w:rPr>
                          <w:rFonts w:ascii="Times New Roman" w:hAnsi="Times New Roman" w:cs="Times New Roman"/>
                          <w:color w:val="000000"/>
                          <w:spacing w:val="-12"/>
                          <w:sz w:val="24"/>
                          <w:szCs w:val="24"/>
                        </w:rPr>
                        <w:t xml:space="preserve"> </w:t>
                      </w:r>
                      <w:r w:rsidRPr="008246F4">
                        <w:rPr>
                          <w:rFonts w:ascii="Times New Roman" w:hAnsi="Times New Roman" w:cs="Times New Roman"/>
                          <w:color w:val="000000"/>
                          <w:sz w:val="24"/>
                          <w:szCs w:val="24"/>
                        </w:rPr>
                        <w:t>DE</w:t>
                      </w:r>
                      <w:r w:rsidRPr="008246F4">
                        <w:rPr>
                          <w:rFonts w:ascii="Times New Roman" w:hAnsi="Times New Roman" w:cs="Times New Roman"/>
                          <w:color w:val="000000"/>
                          <w:spacing w:val="-12"/>
                          <w:sz w:val="24"/>
                          <w:szCs w:val="24"/>
                        </w:rPr>
                        <w:t xml:space="preserve"> </w:t>
                      </w:r>
                      <w:r w:rsidRPr="008246F4">
                        <w:rPr>
                          <w:rFonts w:ascii="Times New Roman" w:hAnsi="Times New Roman" w:cs="Times New Roman"/>
                          <w:color w:val="000000"/>
                          <w:sz w:val="24"/>
                          <w:szCs w:val="24"/>
                        </w:rPr>
                        <w:t>MÃO</w:t>
                      </w:r>
                      <w:r w:rsidRPr="008246F4">
                        <w:rPr>
                          <w:rFonts w:ascii="Times New Roman" w:hAnsi="Times New Roman" w:cs="Times New Roman"/>
                          <w:color w:val="000000"/>
                          <w:spacing w:val="-12"/>
                          <w:sz w:val="24"/>
                          <w:szCs w:val="24"/>
                        </w:rPr>
                        <w:t xml:space="preserve"> </w:t>
                      </w:r>
                      <w:r w:rsidRPr="008246F4">
                        <w:rPr>
                          <w:rFonts w:ascii="Times New Roman" w:hAnsi="Times New Roman" w:cs="Times New Roman"/>
                          <w:color w:val="000000"/>
                          <w:sz w:val="24"/>
                          <w:szCs w:val="24"/>
                        </w:rPr>
                        <w:t>DE</w:t>
                      </w:r>
                      <w:r w:rsidRPr="008246F4">
                        <w:rPr>
                          <w:rFonts w:ascii="Times New Roman" w:hAnsi="Times New Roman" w:cs="Times New Roman"/>
                          <w:color w:val="000000"/>
                          <w:spacing w:val="-12"/>
                          <w:sz w:val="24"/>
                          <w:szCs w:val="24"/>
                        </w:rPr>
                        <w:t xml:space="preserve"> </w:t>
                      </w:r>
                      <w:r w:rsidRPr="008246F4">
                        <w:rPr>
                          <w:rFonts w:ascii="Times New Roman" w:hAnsi="Times New Roman" w:cs="Times New Roman"/>
                          <w:color w:val="000000"/>
                          <w:sz w:val="24"/>
                          <w:szCs w:val="24"/>
                        </w:rPr>
                        <w:t>OBRA – LICITAÇÃO</w:t>
                      </w:r>
                    </w:p>
                  </w:txbxContent>
                </v:textbox>
                <w10:wrap type="topAndBottom" anchorx="margin"/>
              </v:shape>
            </w:pict>
          </mc:Fallback>
        </mc:AlternateContent>
      </w:r>
    </w:p>
    <w:p w14:paraId="2620C535" w14:textId="0082486C" w:rsidR="00C32D9A" w:rsidRPr="0049185B" w:rsidRDefault="00C32D9A" w:rsidP="00065F00">
      <w:pPr>
        <w:spacing w:before="120" w:after="0" w:line="360" w:lineRule="auto"/>
        <w:ind w:left="4536"/>
        <w:jc w:val="both"/>
        <w:rPr>
          <w:rFonts w:ascii="Times New Roman" w:hAnsi="Times New Roman" w:cs="Times New Roman"/>
          <w:b/>
          <w:bCs/>
          <w:kern w:val="0"/>
          <w:sz w:val="24"/>
          <w:szCs w:val="24"/>
          <w:u w:val="single"/>
          <w14:ligatures w14:val="standard"/>
        </w:rPr>
      </w:pPr>
      <w:r w:rsidRPr="00BF0F57">
        <w:rPr>
          <w:rFonts w:ascii="Times New Roman" w:hAnsi="Times New Roman" w:cs="Times New Roman"/>
          <w:b/>
          <w:bCs/>
          <w:kern w:val="0"/>
          <w:sz w:val="24"/>
          <w:szCs w:val="24"/>
          <w14:ligatures w14:val="standard"/>
        </w:rPr>
        <w:t xml:space="preserve">CONTRATO  ADMINISTRATIVO Nº </w:t>
      </w:r>
      <w:r w:rsidRPr="0049185B">
        <w:rPr>
          <w:rFonts w:ascii="Times New Roman" w:hAnsi="Times New Roman" w:cs="Times New Roman"/>
          <w:b/>
          <w:bCs/>
          <w:kern w:val="0"/>
          <w:sz w:val="24"/>
          <w:szCs w:val="24"/>
          <w14:ligatures w14:val="standard"/>
        </w:rPr>
        <w:t>XXXXXXXXXXX QUE FAZEM ENTRE SI A CÂMARA MUNICIPAL DE CAARAPÓ – MS E A EMPRESA XXXXXXXXXXXXXXXXXXX</w:t>
      </w:r>
    </w:p>
    <w:p w14:paraId="523A43D1" w14:textId="77777777" w:rsidR="00C32D9A" w:rsidRPr="0049185B" w:rsidRDefault="00C32D9A" w:rsidP="00065F00">
      <w:pPr>
        <w:spacing w:before="120" w:after="0" w:line="360" w:lineRule="auto"/>
        <w:jc w:val="both"/>
        <w:rPr>
          <w:rFonts w:ascii="Times New Roman" w:hAnsi="Times New Roman" w:cs="Times New Roman"/>
          <w:kern w:val="0"/>
          <w:sz w:val="24"/>
          <w:szCs w:val="24"/>
          <w14:ligatures w14:val="standard"/>
        </w:rPr>
      </w:pPr>
    </w:p>
    <w:p w14:paraId="2048804B" w14:textId="77777777" w:rsidR="00C32D9A" w:rsidRPr="00BF0F57" w:rsidRDefault="00C32D9A" w:rsidP="00065F00">
      <w:pPr>
        <w:spacing w:before="120" w:after="0" w:line="360" w:lineRule="auto"/>
        <w:jc w:val="both"/>
        <w:rPr>
          <w:rFonts w:ascii="Times New Roman" w:hAnsi="Times New Roman" w:cs="Times New Roman"/>
          <w:kern w:val="0"/>
          <w:sz w:val="24"/>
          <w:szCs w:val="24"/>
          <w14:ligatures w14:val="standard"/>
        </w:rPr>
      </w:pPr>
      <w:r w:rsidRPr="0049185B">
        <w:rPr>
          <w:rFonts w:ascii="Times New Roman" w:hAnsi="Times New Roman" w:cs="Times New Roman"/>
          <w:b/>
          <w:kern w:val="0"/>
          <w:sz w:val="24"/>
          <w:szCs w:val="24"/>
          <w14:ligatures w14:val="standard"/>
        </w:rPr>
        <w:t xml:space="preserve">A CÂMARA MUNICIPAL DE </w:t>
      </w:r>
      <w:r w:rsidRPr="0049185B">
        <w:rPr>
          <w:rFonts w:ascii="Times New Roman" w:hAnsi="Times New Roman" w:cs="Times New Roman"/>
          <w:b/>
          <w:bCs/>
          <w:kern w:val="0"/>
          <w:sz w:val="24"/>
          <w:szCs w:val="24"/>
          <w14:ligatures w14:val="standard"/>
        </w:rPr>
        <w:t>CAARAPÓ – MS</w:t>
      </w:r>
      <w:r w:rsidRPr="0049185B">
        <w:rPr>
          <w:rFonts w:ascii="Times New Roman" w:hAnsi="Times New Roman" w:cs="Times New Roman"/>
          <w:kern w:val="0"/>
          <w:sz w:val="24"/>
          <w:szCs w:val="24"/>
          <w14:ligatures w14:val="standard"/>
        </w:rPr>
        <w:t xml:space="preserve">, entidade de direito público interno, inscrita no CNPJ/MF sob o n. 03.355.880/0001-07, com sede na </w:t>
      </w:r>
      <w:r w:rsidRPr="0049185B">
        <w:rPr>
          <w:rFonts w:ascii="Times New Roman" w:hAnsi="Times New Roman" w:cs="Times New Roman"/>
          <w:kern w:val="0"/>
          <w:sz w:val="24"/>
          <w:szCs w:val="24"/>
          <w:lang w:val="pt-PT"/>
          <w14:ligatures w14:val="standard"/>
        </w:rPr>
        <w:t xml:space="preserve">Rua Euclides </w:t>
      </w:r>
      <w:proofErr w:type="spellStart"/>
      <w:r w:rsidRPr="0049185B">
        <w:rPr>
          <w:rFonts w:ascii="Times New Roman" w:hAnsi="Times New Roman" w:cs="Times New Roman"/>
          <w:kern w:val="0"/>
          <w:sz w:val="24"/>
          <w:szCs w:val="24"/>
          <w:lang w:val="pt-PT"/>
          <w14:ligatures w14:val="standard"/>
        </w:rPr>
        <w:t>Serejo</w:t>
      </w:r>
      <w:proofErr w:type="spellEnd"/>
      <w:r w:rsidRPr="0049185B">
        <w:rPr>
          <w:rFonts w:ascii="Times New Roman" w:hAnsi="Times New Roman" w:cs="Times New Roman"/>
          <w:kern w:val="0"/>
          <w:sz w:val="24"/>
          <w:szCs w:val="24"/>
          <w:lang w:val="pt-PT"/>
          <w14:ligatures w14:val="standard"/>
        </w:rPr>
        <w:t xml:space="preserve"> Baptista – 870, Bairro:  Centro – CEP: 79.940-000 – Telefone (67) </w:t>
      </w:r>
      <w:r w:rsidRPr="0049185B">
        <w:rPr>
          <w:rFonts w:ascii="Times New Roman" w:hAnsi="Times New Roman" w:cs="Times New Roman"/>
          <w:kern w:val="0"/>
          <w:sz w:val="24"/>
          <w:szCs w:val="24"/>
          <w14:ligatures w14:val="standard"/>
        </w:rPr>
        <w:t xml:space="preserve">99151-4140, neste ato representada pelo sr. XXXXXXXXX, portador do CPF nº XXXXXXXXX e do RG nº XXXXXXXXX, residente e domiciliado na Rua XXXXX, </w:t>
      </w:r>
      <w:r w:rsidRPr="0049185B">
        <w:rPr>
          <w:rFonts w:ascii="Times New Roman" w:hAnsi="Times New Roman" w:cs="Times New Roman"/>
          <w:kern w:val="0"/>
          <w:sz w:val="24"/>
          <w:szCs w:val="24"/>
          <w:lang w:val="pt-PT"/>
          <w14:ligatures w14:val="standard"/>
        </w:rPr>
        <w:t xml:space="preserve">Bairro: </w:t>
      </w:r>
      <w:r w:rsidRPr="0049185B">
        <w:rPr>
          <w:rFonts w:ascii="Times New Roman" w:hAnsi="Times New Roman" w:cs="Times New Roman"/>
          <w:kern w:val="0"/>
          <w:sz w:val="24"/>
          <w:szCs w:val="24"/>
          <w14:ligatures w14:val="standard"/>
        </w:rPr>
        <w:t xml:space="preserve">XXX, </w:t>
      </w:r>
      <w:r w:rsidRPr="0049185B">
        <w:rPr>
          <w:rFonts w:ascii="Times New Roman" w:hAnsi="Times New Roman" w:cs="Times New Roman"/>
          <w:kern w:val="0"/>
          <w:sz w:val="24"/>
          <w:szCs w:val="24"/>
          <w:lang w:val="pt-PT"/>
          <w14:ligatures w14:val="standard"/>
        </w:rPr>
        <w:t xml:space="preserve">CEP: </w:t>
      </w:r>
      <w:r w:rsidRPr="0049185B">
        <w:rPr>
          <w:rFonts w:ascii="Times New Roman" w:hAnsi="Times New Roman" w:cs="Times New Roman"/>
          <w:kern w:val="0"/>
          <w:sz w:val="24"/>
          <w:szCs w:val="24"/>
          <w14:ligatures w14:val="standard"/>
        </w:rPr>
        <w:t xml:space="preserve">XXXXXXXXX, </w:t>
      </w:r>
      <w:r w:rsidRPr="0049185B">
        <w:rPr>
          <w:rFonts w:ascii="Times New Roman" w:hAnsi="Times New Roman" w:cs="Times New Roman"/>
          <w:kern w:val="0"/>
          <w:sz w:val="24"/>
          <w:szCs w:val="24"/>
          <w:lang w:val="pt-PT"/>
          <w14:ligatures w14:val="standard"/>
        </w:rPr>
        <w:t xml:space="preserve"> em Caarapó – MS, </w:t>
      </w:r>
      <w:r w:rsidRPr="0049185B">
        <w:rPr>
          <w:rFonts w:ascii="Times New Roman" w:hAnsi="Times New Roman" w:cs="Times New Roman"/>
          <w:kern w:val="0"/>
          <w:sz w:val="24"/>
          <w:szCs w:val="24"/>
          <w14:ligatures w14:val="standard"/>
        </w:rPr>
        <w:t xml:space="preserve">doravante denominado </w:t>
      </w:r>
      <w:r w:rsidRPr="0049185B">
        <w:rPr>
          <w:rFonts w:ascii="Times New Roman" w:hAnsi="Times New Roman" w:cs="Times New Roman"/>
          <w:b/>
          <w:bCs/>
          <w:kern w:val="0"/>
          <w:sz w:val="24"/>
          <w:szCs w:val="24"/>
          <w14:ligatures w14:val="standard"/>
        </w:rPr>
        <w:t>CONTRATANTE</w:t>
      </w:r>
      <w:r w:rsidRPr="0049185B">
        <w:rPr>
          <w:rFonts w:ascii="Times New Roman" w:hAnsi="Times New Roman" w:cs="Times New Roman"/>
          <w:kern w:val="0"/>
          <w:sz w:val="24"/>
          <w:szCs w:val="24"/>
          <w14:ligatures w14:val="standard"/>
        </w:rPr>
        <w:t xml:space="preserve">, e de outro lado a </w:t>
      </w:r>
      <w:r w:rsidRPr="0049185B">
        <w:rPr>
          <w:rFonts w:ascii="Times New Roman" w:hAnsi="Times New Roman" w:cs="Times New Roman"/>
          <w:b/>
          <w:bCs/>
          <w:kern w:val="0"/>
          <w:sz w:val="24"/>
          <w:szCs w:val="24"/>
          <w14:ligatures w14:val="standard"/>
        </w:rPr>
        <w:t>empresa XXXXXXXXX</w:t>
      </w:r>
      <w:r w:rsidRPr="0049185B">
        <w:rPr>
          <w:rFonts w:ascii="Times New Roman" w:hAnsi="Times New Roman" w:cs="Times New Roman"/>
          <w:kern w:val="0"/>
          <w:sz w:val="24"/>
          <w:szCs w:val="24"/>
          <w14:ligatures w14:val="standard"/>
        </w:rPr>
        <w:t xml:space="preserve">, inscrita no CPNJ sob o nº XXXXXXXXX, com sede na XXXXXXXXX, Bairro XXXXXXXXX, CEP: XXXXXXXXX, Telefone: XXXXXXXXX, Cidade XXXXXXXXX, doravante designada </w:t>
      </w:r>
      <w:r w:rsidRPr="0049185B">
        <w:rPr>
          <w:rFonts w:ascii="Times New Roman" w:hAnsi="Times New Roman" w:cs="Times New Roman"/>
          <w:b/>
          <w:bCs/>
          <w:kern w:val="0"/>
          <w:sz w:val="24"/>
          <w:szCs w:val="24"/>
          <w14:ligatures w14:val="standard"/>
        </w:rPr>
        <w:t>CONTRATADA</w:t>
      </w:r>
      <w:r w:rsidRPr="0049185B">
        <w:rPr>
          <w:rFonts w:ascii="Times New Roman" w:hAnsi="Times New Roman" w:cs="Times New Roman"/>
          <w:kern w:val="0"/>
          <w:sz w:val="24"/>
          <w:szCs w:val="24"/>
          <w14:ligatures w14:val="standard"/>
        </w:rPr>
        <w:t>, neste ato representado(a) por XXXXXXXXX portador do CPF n° XXXXXXXXX e Cédula de Identidade RG n° XXXXXXXXX SSP/ XX, residente e domiciliado na XXXXXXXXX, nº XXXXXXXXX, Bairro XXXXXXXXX, na cidade de XXXXXXXXX – XX, CEP XXXXXXXXX, conforme atos constitutivos da empresa OU procuração apresentada nos autos, tendo em vista o que consta no Processo nº XXXXXXXXX e em observância às disposições da Lei nº 14.133, de 1º de abril de 2021, e demais legislação aplicável, resolvem celebrar o presente Termo de Contrato, decorrente do Pregão Eletrônico nº XXXXXXX/2025, mediante as cláusulas e condições a seguir enunciadas:</w:t>
      </w:r>
    </w:p>
    <w:p w14:paraId="186E8F25" w14:textId="77777777" w:rsidR="00C32D9A" w:rsidRPr="00BF0F57" w:rsidRDefault="00C32D9A" w:rsidP="00065F00">
      <w:pPr>
        <w:spacing w:before="120" w:after="0" w:line="360" w:lineRule="auto"/>
        <w:jc w:val="both"/>
        <w:rPr>
          <w:rFonts w:ascii="Times New Roman" w:hAnsi="Times New Roman" w:cs="Times New Roman"/>
          <w:kern w:val="0"/>
          <w:sz w:val="24"/>
          <w:szCs w:val="24"/>
          <w14:ligatures w14:val="standard"/>
        </w:rPr>
      </w:pPr>
    </w:p>
    <w:p w14:paraId="6476465F" w14:textId="7FCB6FF4" w:rsidR="00C32D9A" w:rsidRPr="00BF0F57" w:rsidRDefault="00C32D9A" w:rsidP="00A97828">
      <w:pPr>
        <w:pStyle w:val="PargrafodaLista"/>
        <w:widowControl w:val="0"/>
        <w:numPr>
          <w:ilvl w:val="0"/>
          <w:numId w:val="52"/>
        </w:numPr>
        <w:autoSpaceDE w:val="0"/>
        <w:autoSpaceDN w:val="0"/>
        <w:spacing w:before="120" w:after="0" w:line="360" w:lineRule="auto"/>
        <w:ind w:left="0" w:firstLine="0"/>
        <w:jc w:val="both"/>
        <w:rPr>
          <w:rFonts w:ascii="Times New Roman" w:hAnsi="Times New Roman" w:cs="Times New Roman"/>
          <w:b/>
          <w:bCs/>
          <w:kern w:val="0"/>
          <w:sz w:val="24"/>
          <w:szCs w:val="24"/>
          <w:u w:val="single"/>
          <w14:ligatures w14:val="standard"/>
        </w:rPr>
      </w:pPr>
      <w:r w:rsidRPr="00BF0F57">
        <w:rPr>
          <w:rFonts w:ascii="Times New Roman" w:hAnsi="Times New Roman" w:cs="Times New Roman"/>
          <w:b/>
          <w:bCs/>
          <w:kern w:val="0"/>
          <w:sz w:val="24"/>
          <w:szCs w:val="24"/>
          <w:u w:val="single"/>
          <w14:ligatures w14:val="standard"/>
        </w:rPr>
        <w:t>CLÁUSULA PRIMEIRA – OBJETO (art. 92, I e II)</w:t>
      </w:r>
    </w:p>
    <w:p w14:paraId="508E548B" w14:textId="61FDE64F" w:rsidR="00C32D9A" w:rsidRDefault="00C32D9A" w:rsidP="008B43F7">
      <w:pPr>
        <w:pStyle w:val="PargrafodaLista"/>
        <w:widowControl w:val="0"/>
        <w:numPr>
          <w:ilvl w:val="1"/>
          <w:numId w:val="49"/>
        </w:numPr>
        <w:spacing w:before="120" w:after="0" w:line="360" w:lineRule="auto"/>
        <w:ind w:left="0" w:firstLine="0"/>
        <w:contextualSpacing w:val="0"/>
        <w:jc w:val="both"/>
        <w:rPr>
          <w:rFonts w:ascii="Times New Roman" w:hAnsi="Times New Roman" w:cs="Times New Roman"/>
          <w:kern w:val="0"/>
          <w:sz w:val="24"/>
          <w:szCs w:val="24"/>
          <w14:ligatures w14:val="standard"/>
        </w:rPr>
      </w:pPr>
      <w:r w:rsidRPr="00BF0F57">
        <w:rPr>
          <w:rFonts w:ascii="Times New Roman" w:hAnsi="Times New Roman" w:cs="Times New Roman"/>
          <w:kern w:val="0"/>
          <w:sz w:val="24"/>
          <w:szCs w:val="24"/>
          <w14:ligatures w14:val="standard"/>
        </w:rPr>
        <w:t xml:space="preserve">O objeto do presente instrumento é a </w:t>
      </w:r>
      <w:bookmarkStart w:id="0" w:name="_Hlk210395477"/>
      <w:r w:rsidRPr="00BF0F57">
        <w:rPr>
          <w:rFonts w:ascii="Times New Roman" w:hAnsi="Times New Roman" w:cs="Times New Roman"/>
          <w:kern w:val="0"/>
          <w:sz w:val="24"/>
          <w:szCs w:val="24"/>
          <w14:ligatures w14:val="standard"/>
        </w:rPr>
        <w:t>Contratação de Empresa Especializada em serviços de limpeza, asseio, conservação, coleta de lixo, jardinagem, zeladoria, copa e cozinha nas dependências da Câmara Municipal de Caarapó/MS, incluindo o fornecimento integral de mão de obra, materiais, equipamentos e insumos</w:t>
      </w:r>
      <w:bookmarkEnd w:id="0"/>
      <w:r w:rsidRPr="00BF0F57">
        <w:rPr>
          <w:rFonts w:ascii="Times New Roman" w:hAnsi="Times New Roman" w:cs="Times New Roman"/>
          <w:kern w:val="0"/>
          <w:sz w:val="24"/>
          <w:szCs w:val="24"/>
          <w14:ligatures w14:val="standard"/>
        </w:rPr>
        <w:t xml:space="preserve">, nos termos da tabela abaixo, conforme condições e exigências estabelecidas </w:t>
      </w:r>
      <w:r w:rsidRPr="00BF0F57">
        <w:rPr>
          <w:rFonts w:ascii="Times New Roman" w:hAnsi="Times New Roman" w:cs="Times New Roman"/>
          <w:kern w:val="0"/>
          <w:sz w:val="24"/>
          <w:szCs w:val="24"/>
          <w14:ligatures w14:val="standard"/>
        </w:rPr>
        <w:lastRenderedPageBreak/>
        <w:t>neste instrumento.</w:t>
      </w:r>
    </w:p>
    <w:tbl>
      <w:tblPr>
        <w:tblW w:w="10485" w:type="dxa"/>
        <w:tblCellSpacing w:w="1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02"/>
        <w:gridCol w:w="4393"/>
        <w:gridCol w:w="932"/>
        <w:gridCol w:w="942"/>
        <w:gridCol w:w="1498"/>
        <w:gridCol w:w="1318"/>
      </w:tblGrid>
      <w:tr w:rsidR="003C214E" w:rsidRPr="001E215C" w14:paraId="68F5C4B9" w14:textId="77777777" w:rsidTr="00C52822">
        <w:trPr>
          <w:tblHeader/>
          <w:tblCellSpacing w:w="15" w:type="dxa"/>
        </w:trPr>
        <w:tc>
          <w:tcPr>
            <w:tcW w:w="0" w:type="auto"/>
            <w:vAlign w:val="center"/>
            <w:hideMark/>
          </w:tcPr>
          <w:p w14:paraId="215DCB60" w14:textId="77777777" w:rsidR="003C214E" w:rsidRPr="003C214E" w:rsidRDefault="003C214E" w:rsidP="003C214E">
            <w:pPr>
              <w:pStyle w:val="PargrafodaLista"/>
              <w:numPr>
                <w:ilvl w:val="0"/>
                <w:numId w:val="49"/>
              </w:numPr>
              <w:spacing w:before="120" w:after="0" w:line="360" w:lineRule="auto"/>
              <w:jc w:val="center"/>
              <w:rPr>
                <w:rFonts w:ascii="Times New Roman" w:hAnsi="Times New Roman" w:cs="Times New Roman"/>
                <w:b/>
                <w:bCs/>
              </w:rPr>
            </w:pPr>
            <w:r w:rsidRPr="003C214E">
              <w:rPr>
                <w:rFonts w:ascii="Times New Roman" w:hAnsi="Times New Roman" w:cs="Times New Roman"/>
                <w:b/>
                <w:bCs/>
              </w:rPr>
              <w:t>ITEM</w:t>
            </w:r>
          </w:p>
        </w:tc>
        <w:tc>
          <w:tcPr>
            <w:tcW w:w="4817" w:type="dxa"/>
            <w:vAlign w:val="center"/>
            <w:hideMark/>
          </w:tcPr>
          <w:p w14:paraId="264FECF4" w14:textId="77777777" w:rsidR="003C214E" w:rsidRPr="001E215C" w:rsidRDefault="003C214E" w:rsidP="00C52822">
            <w:pPr>
              <w:spacing w:before="120" w:after="0" w:line="360" w:lineRule="auto"/>
              <w:jc w:val="center"/>
              <w:rPr>
                <w:rFonts w:ascii="Times New Roman" w:hAnsi="Times New Roman" w:cs="Times New Roman"/>
                <w:b/>
                <w:bCs/>
              </w:rPr>
            </w:pPr>
            <w:r w:rsidRPr="001E215C">
              <w:rPr>
                <w:rFonts w:ascii="Times New Roman" w:hAnsi="Times New Roman" w:cs="Times New Roman"/>
                <w:b/>
                <w:bCs/>
              </w:rPr>
              <w:t>PRODUTO/SERVIÇO</w:t>
            </w:r>
          </w:p>
        </w:tc>
        <w:tc>
          <w:tcPr>
            <w:tcW w:w="962" w:type="dxa"/>
            <w:vAlign w:val="center"/>
            <w:hideMark/>
          </w:tcPr>
          <w:p w14:paraId="634226A1" w14:textId="77777777" w:rsidR="003C214E" w:rsidRPr="001E215C" w:rsidRDefault="003C214E" w:rsidP="00C52822">
            <w:pPr>
              <w:spacing w:before="120" w:after="0" w:line="360" w:lineRule="auto"/>
              <w:jc w:val="center"/>
              <w:rPr>
                <w:rFonts w:ascii="Times New Roman" w:hAnsi="Times New Roman" w:cs="Times New Roman"/>
                <w:b/>
                <w:bCs/>
              </w:rPr>
            </w:pPr>
            <w:r w:rsidRPr="001E215C">
              <w:rPr>
                <w:rFonts w:ascii="Times New Roman" w:hAnsi="Times New Roman" w:cs="Times New Roman"/>
                <w:b/>
                <w:bCs/>
              </w:rPr>
              <w:t>UNID</w:t>
            </w:r>
          </w:p>
        </w:tc>
        <w:tc>
          <w:tcPr>
            <w:tcW w:w="962" w:type="dxa"/>
            <w:vAlign w:val="center"/>
            <w:hideMark/>
          </w:tcPr>
          <w:p w14:paraId="7BD0CE18" w14:textId="77777777" w:rsidR="003C214E" w:rsidRPr="001E215C" w:rsidRDefault="003C214E" w:rsidP="00C52822">
            <w:pPr>
              <w:spacing w:before="120" w:after="0" w:line="360" w:lineRule="auto"/>
              <w:jc w:val="center"/>
              <w:rPr>
                <w:rFonts w:ascii="Times New Roman" w:hAnsi="Times New Roman" w:cs="Times New Roman"/>
                <w:b/>
                <w:bCs/>
              </w:rPr>
            </w:pPr>
            <w:r w:rsidRPr="001E215C">
              <w:rPr>
                <w:rFonts w:ascii="Times New Roman" w:hAnsi="Times New Roman" w:cs="Times New Roman"/>
                <w:b/>
                <w:bCs/>
              </w:rPr>
              <w:t>QTDE</w:t>
            </w:r>
          </w:p>
        </w:tc>
        <w:tc>
          <w:tcPr>
            <w:tcW w:w="1529" w:type="dxa"/>
            <w:vAlign w:val="center"/>
          </w:tcPr>
          <w:p w14:paraId="147F663B" w14:textId="77777777" w:rsidR="003C214E" w:rsidRPr="001E215C" w:rsidRDefault="003C214E" w:rsidP="00C52822">
            <w:pPr>
              <w:spacing w:before="120" w:after="0" w:line="360" w:lineRule="auto"/>
              <w:jc w:val="center"/>
              <w:rPr>
                <w:rFonts w:ascii="Times New Roman" w:hAnsi="Times New Roman" w:cs="Times New Roman"/>
                <w:b/>
                <w:bCs/>
              </w:rPr>
            </w:pPr>
            <w:r w:rsidRPr="001E215C">
              <w:rPr>
                <w:rFonts w:ascii="Times New Roman" w:hAnsi="Times New Roman" w:cs="Times New Roman"/>
                <w:b/>
                <w:bCs/>
              </w:rPr>
              <w:t>VALOR UNITÁRIO (R$)</w:t>
            </w:r>
          </w:p>
        </w:tc>
        <w:tc>
          <w:tcPr>
            <w:tcW w:w="1368" w:type="dxa"/>
            <w:vAlign w:val="center"/>
          </w:tcPr>
          <w:p w14:paraId="7681B47B" w14:textId="77777777" w:rsidR="003C214E" w:rsidRPr="001E215C" w:rsidRDefault="003C214E" w:rsidP="00C52822">
            <w:pPr>
              <w:spacing w:before="120" w:after="0" w:line="360" w:lineRule="auto"/>
              <w:jc w:val="center"/>
              <w:rPr>
                <w:rFonts w:ascii="Times New Roman" w:hAnsi="Times New Roman" w:cs="Times New Roman"/>
                <w:b/>
                <w:bCs/>
              </w:rPr>
            </w:pPr>
            <w:r w:rsidRPr="001E215C">
              <w:rPr>
                <w:rFonts w:ascii="Times New Roman" w:hAnsi="Times New Roman" w:cs="Times New Roman"/>
                <w:b/>
                <w:bCs/>
              </w:rPr>
              <w:t>VALOR TOTAL (R$)</w:t>
            </w:r>
          </w:p>
        </w:tc>
      </w:tr>
      <w:tr w:rsidR="003C214E" w:rsidRPr="001E215C" w14:paraId="7670540A" w14:textId="77777777" w:rsidTr="00C52822">
        <w:trPr>
          <w:tblCellSpacing w:w="15" w:type="dxa"/>
        </w:trPr>
        <w:tc>
          <w:tcPr>
            <w:tcW w:w="0" w:type="auto"/>
            <w:vAlign w:val="center"/>
            <w:hideMark/>
          </w:tcPr>
          <w:p w14:paraId="3788D8BB" w14:textId="77777777" w:rsidR="003C214E" w:rsidRPr="001E215C" w:rsidRDefault="003C214E" w:rsidP="00C52822">
            <w:pPr>
              <w:spacing w:before="120" w:after="0" w:line="360" w:lineRule="auto"/>
              <w:jc w:val="center"/>
              <w:rPr>
                <w:rFonts w:ascii="Times New Roman" w:hAnsi="Times New Roman" w:cs="Times New Roman"/>
                <w:b/>
                <w:bCs/>
              </w:rPr>
            </w:pPr>
            <w:r w:rsidRPr="001E215C">
              <w:rPr>
                <w:rFonts w:ascii="Times New Roman" w:hAnsi="Times New Roman" w:cs="Times New Roman"/>
                <w:b/>
                <w:bCs/>
              </w:rPr>
              <w:t>01</w:t>
            </w:r>
          </w:p>
        </w:tc>
        <w:tc>
          <w:tcPr>
            <w:tcW w:w="4817" w:type="dxa"/>
            <w:vAlign w:val="center"/>
            <w:hideMark/>
          </w:tcPr>
          <w:p w14:paraId="17EF4A83" w14:textId="77777777" w:rsidR="003C214E" w:rsidRPr="001E215C" w:rsidRDefault="003C214E" w:rsidP="00C52822">
            <w:pPr>
              <w:pStyle w:val="Corpodetexto"/>
              <w:widowControl w:val="0"/>
              <w:spacing w:after="0" w:line="240" w:lineRule="auto"/>
              <w:jc w:val="center"/>
              <w:rPr>
                <w:rFonts w:ascii="Times New Roman" w:hAnsi="Times New Roman" w:cs="Times New Roman"/>
                <w:b/>
                <w:bCs/>
              </w:rPr>
            </w:pPr>
            <w:r w:rsidRPr="001E215C">
              <w:rPr>
                <w:rFonts w:ascii="Times New Roman" w:hAnsi="Times New Roman" w:cs="Times New Roman"/>
                <w:b/>
                <w:bCs/>
              </w:rPr>
              <w:t>SERVIÇO DE LIMPEZA, CONSERVAÇÃO E MANEJO DE RESÍDUOS</w:t>
            </w:r>
          </w:p>
          <w:p w14:paraId="520A4F7E" w14:textId="77777777" w:rsidR="003C214E" w:rsidRPr="001E215C" w:rsidRDefault="003C214E" w:rsidP="00C52822">
            <w:pPr>
              <w:pStyle w:val="Corpodetexto"/>
              <w:widowControl w:val="0"/>
              <w:spacing w:after="0" w:line="240" w:lineRule="auto"/>
              <w:jc w:val="both"/>
              <w:rPr>
                <w:rFonts w:ascii="Times New Roman" w:hAnsi="Times New Roman" w:cs="Times New Roman"/>
              </w:rPr>
            </w:pPr>
            <w:r w:rsidRPr="001E215C">
              <w:rPr>
                <w:rFonts w:ascii="Times New Roman" w:hAnsi="Times New Roman" w:cs="Times New Roman"/>
              </w:rPr>
              <w:t>Refere-se à contratação de 02 (dois) postos de trabalho (Servente de Limpeza) em regime de dedicação exclusiva, para execução dos serviços de asseio, conservação predial e manejo de resíduos.</w:t>
            </w:r>
          </w:p>
          <w:p w14:paraId="70986EAF" w14:textId="77777777" w:rsidR="003C214E" w:rsidRPr="001E215C" w:rsidRDefault="003C214E" w:rsidP="00C52822">
            <w:pPr>
              <w:spacing w:after="0" w:line="240" w:lineRule="auto"/>
              <w:jc w:val="both"/>
              <w:rPr>
                <w:rFonts w:ascii="Times New Roman" w:hAnsi="Times New Roman" w:cs="Times New Roman"/>
                <w:b/>
                <w:bCs/>
              </w:rPr>
            </w:pPr>
            <w:r w:rsidRPr="001E215C">
              <w:rPr>
                <w:rFonts w:ascii="Times New Roman" w:hAnsi="Times New Roman" w:cs="Times New Roman"/>
                <w:b/>
                <w:bCs/>
              </w:rPr>
              <w:t>DESCRIÇÃO DETALHADA:</w:t>
            </w:r>
          </w:p>
          <w:p w14:paraId="22DB2E94" w14:textId="77777777" w:rsidR="003C214E" w:rsidRPr="001E215C" w:rsidRDefault="003C214E" w:rsidP="00C52822">
            <w:pPr>
              <w:spacing w:after="0" w:line="240" w:lineRule="auto"/>
              <w:jc w:val="both"/>
              <w:rPr>
                <w:rFonts w:ascii="Times New Roman" w:hAnsi="Times New Roman" w:cs="Times New Roman"/>
              </w:rPr>
            </w:pPr>
            <w:r w:rsidRPr="001E215C">
              <w:rPr>
                <w:rFonts w:ascii="Times New Roman" w:hAnsi="Times New Roman" w:cs="Times New Roman"/>
                <w:b/>
                <w:bCs/>
              </w:rPr>
              <w:t>Atribuições do Cargo:</w:t>
            </w:r>
          </w:p>
          <w:p w14:paraId="4D96B91C" w14:textId="77777777" w:rsidR="003C214E" w:rsidRPr="005C5155" w:rsidRDefault="003C214E" w:rsidP="00C52822">
            <w:pPr>
              <w:spacing w:after="0" w:line="240" w:lineRule="auto"/>
              <w:jc w:val="both"/>
              <w:rPr>
                <w:rFonts w:ascii="Times New Roman" w:hAnsi="Times New Roman" w:cs="Times New Roman"/>
              </w:rPr>
            </w:pPr>
            <w:r w:rsidRPr="00736FA6">
              <w:rPr>
                <w:rFonts w:ascii="Times New Roman" w:hAnsi="Times New Roman" w:cs="Times New Roman"/>
              </w:rPr>
              <w:t>Áreas Internas:</w:t>
            </w:r>
            <w:r w:rsidRPr="005C5155">
              <w:rPr>
                <w:rFonts w:ascii="Times New Roman" w:hAnsi="Times New Roman" w:cs="Times New Roman"/>
              </w:rPr>
              <w:t xml:space="preserve"> Limpeza, higienização e conservação diária de todas as áreas internas do prédio (gabinetes, plenário, salas administrativas, corredores, copas de apoio e, com prioridade e frequência intensiva, os sanitários).</w:t>
            </w:r>
          </w:p>
          <w:p w14:paraId="2A483CBE" w14:textId="77777777" w:rsidR="003C214E" w:rsidRPr="005C5155" w:rsidRDefault="003C214E" w:rsidP="00C52822">
            <w:pPr>
              <w:spacing w:after="0" w:line="240" w:lineRule="auto"/>
              <w:jc w:val="both"/>
              <w:rPr>
                <w:rFonts w:ascii="Times New Roman" w:hAnsi="Times New Roman" w:cs="Times New Roman"/>
              </w:rPr>
            </w:pPr>
            <w:r w:rsidRPr="00736FA6">
              <w:rPr>
                <w:rFonts w:ascii="Times New Roman" w:hAnsi="Times New Roman" w:cs="Times New Roman"/>
              </w:rPr>
              <w:t>Áreas Externas e Acessos:</w:t>
            </w:r>
            <w:r w:rsidRPr="005C5155">
              <w:rPr>
                <w:rFonts w:ascii="Times New Roman" w:hAnsi="Times New Roman" w:cs="Times New Roman"/>
              </w:rPr>
              <w:t xml:space="preserve"> Varrição e lavagem programada das áreas externas pavimentadas, incluindo calçadas de acesso, rampas, escadarias e hall de entrada (piso frio), garantindo o asseio da entrada principal e o controle de poeira.</w:t>
            </w:r>
          </w:p>
          <w:p w14:paraId="304F0922" w14:textId="77777777" w:rsidR="003C214E" w:rsidRPr="001E215C" w:rsidRDefault="003C214E" w:rsidP="00C52822">
            <w:pPr>
              <w:spacing w:after="0" w:line="240" w:lineRule="auto"/>
              <w:jc w:val="both"/>
              <w:rPr>
                <w:rFonts w:ascii="Times New Roman" w:hAnsi="Times New Roman" w:cs="Times New Roman"/>
              </w:rPr>
            </w:pPr>
            <w:r w:rsidRPr="00736FA6">
              <w:rPr>
                <w:rFonts w:ascii="Times New Roman" w:hAnsi="Times New Roman" w:cs="Times New Roman"/>
              </w:rPr>
              <w:t>Gestão de Resíduos:</w:t>
            </w:r>
            <w:r w:rsidRPr="005C5155">
              <w:rPr>
                <w:rFonts w:ascii="Times New Roman" w:hAnsi="Times New Roman" w:cs="Times New Roman"/>
              </w:rPr>
              <w:t xml:space="preserve"> Coleta interna diária de todos os tipos de lixo, segregação (coleta seletiva) e transporte seguro até o abrigo externo para recolhimento municipal.</w:t>
            </w:r>
          </w:p>
          <w:p w14:paraId="631E3B76" w14:textId="77777777" w:rsidR="003C214E" w:rsidRPr="001E215C" w:rsidRDefault="003C214E" w:rsidP="00C52822">
            <w:pPr>
              <w:spacing w:after="0" w:line="240" w:lineRule="auto"/>
              <w:jc w:val="both"/>
              <w:rPr>
                <w:rFonts w:ascii="Times New Roman" w:hAnsi="Times New Roman" w:cs="Times New Roman"/>
              </w:rPr>
            </w:pPr>
            <w:r w:rsidRPr="001E215C">
              <w:rPr>
                <w:rFonts w:ascii="Times New Roman" w:hAnsi="Times New Roman" w:cs="Times New Roman"/>
                <w:b/>
                <w:bCs/>
              </w:rPr>
              <w:t>Divisão de Responsabilidades (Insumos e Equipamentos):</w:t>
            </w:r>
          </w:p>
          <w:p w14:paraId="19DBFD1B" w14:textId="77777777" w:rsidR="003C214E" w:rsidRDefault="003C214E" w:rsidP="00C52822">
            <w:pPr>
              <w:spacing w:after="0" w:line="240" w:lineRule="auto"/>
              <w:jc w:val="both"/>
              <w:rPr>
                <w:rFonts w:ascii="Times New Roman" w:hAnsi="Times New Roman" w:cs="Times New Roman"/>
              </w:rPr>
            </w:pPr>
            <w:r w:rsidRPr="001E215C">
              <w:rPr>
                <w:rFonts w:ascii="Times New Roman" w:hAnsi="Times New Roman" w:cs="Times New Roman"/>
                <w:b/>
                <w:bCs/>
              </w:rPr>
              <w:t>Fornecimento pela CONTRATADA:</w:t>
            </w:r>
            <w:r w:rsidRPr="001E215C">
              <w:rPr>
                <w:rFonts w:ascii="Times New Roman" w:hAnsi="Times New Roman" w:cs="Times New Roman"/>
              </w:rPr>
              <w:t xml:space="preserve"> Mão de obra qualificada, uniformes completos e EPIs necessários para a proteção do trabalhador (luvas de borracha, botas antiderrapantes, máscaras, óculos de proteção).</w:t>
            </w:r>
          </w:p>
          <w:p w14:paraId="2789A31E" w14:textId="77777777" w:rsidR="003C214E" w:rsidRPr="001E215C" w:rsidRDefault="003C214E" w:rsidP="00C52822">
            <w:pPr>
              <w:spacing w:after="0" w:line="240" w:lineRule="auto"/>
              <w:jc w:val="both"/>
              <w:rPr>
                <w:rFonts w:ascii="Times New Roman" w:hAnsi="Times New Roman" w:cs="Times New Roman"/>
                <w:b/>
                <w:bCs/>
              </w:rPr>
            </w:pPr>
            <w:r w:rsidRPr="001E215C">
              <w:rPr>
                <w:rFonts w:ascii="Times New Roman" w:hAnsi="Times New Roman" w:cs="Times New Roman"/>
                <w:b/>
                <w:bCs/>
              </w:rPr>
              <w:t>Fornecimento pela CÂMARA (CONTRATANTE):</w:t>
            </w:r>
            <w:r w:rsidRPr="001E215C">
              <w:rPr>
                <w:rFonts w:ascii="Times New Roman" w:hAnsi="Times New Roman" w:cs="Times New Roman"/>
              </w:rPr>
              <w:t xml:space="preserve"> Todos os materiais de consumo (papel higiênico, papel toalha, sabonete), saneantes domissanitários (produtos químicos de limpeza) e equipamentos de trabalho vassouras, rodos, baldes, panos, carrinhos funcionais e afins).</w:t>
            </w:r>
          </w:p>
        </w:tc>
        <w:tc>
          <w:tcPr>
            <w:tcW w:w="962" w:type="dxa"/>
            <w:vAlign w:val="center"/>
            <w:hideMark/>
          </w:tcPr>
          <w:p w14:paraId="6643731D" w14:textId="77777777" w:rsidR="003C214E" w:rsidRPr="001E215C" w:rsidRDefault="003C214E" w:rsidP="00C52822">
            <w:pPr>
              <w:spacing w:before="120" w:after="0" w:line="360" w:lineRule="auto"/>
              <w:jc w:val="center"/>
              <w:rPr>
                <w:rFonts w:ascii="Times New Roman" w:hAnsi="Times New Roman" w:cs="Times New Roman"/>
                <w:b/>
                <w:bCs/>
              </w:rPr>
            </w:pPr>
            <w:r w:rsidRPr="001E215C">
              <w:rPr>
                <w:rFonts w:ascii="Times New Roman" w:hAnsi="Times New Roman" w:cs="Times New Roman"/>
                <w:b/>
                <w:bCs/>
              </w:rPr>
              <w:t>MÊS</w:t>
            </w:r>
          </w:p>
        </w:tc>
        <w:tc>
          <w:tcPr>
            <w:tcW w:w="962" w:type="dxa"/>
            <w:vAlign w:val="center"/>
            <w:hideMark/>
          </w:tcPr>
          <w:p w14:paraId="44A408BC" w14:textId="77777777" w:rsidR="003C214E" w:rsidRPr="001E215C" w:rsidRDefault="003C214E" w:rsidP="00C52822">
            <w:pPr>
              <w:spacing w:before="120" w:after="0" w:line="360" w:lineRule="auto"/>
              <w:jc w:val="center"/>
              <w:rPr>
                <w:rFonts w:ascii="Times New Roman" w:hAnsi="Times New Roman" w:cs="Times New Roman"/>
                <w:b/>
                <w:bCs/>
              </w:rPr>
            </w:pPr>
            <w:r w:rsidRPr="001E215C">
              <w:rPr>
                <w:rFonts w:ascii="Times New Roman" w:hAnsi="Times New Roman" w:cs="Times New Roman"/>
                <w:b/>
                <w:bCs/>
              </w:rPr>
              <w:t>12</w:t>
            </w:r>
          </w:p>
        </w:tc>
        <w:tc>
          <w:tcPr>
            <w:tcW w:w="1529" w:type="dxa"/>
            <w:vAlign w:val="center"/>
          </w:tcPr>
          <w:p w14:paraId="63EFEF08" w14:textId="77777777" w:rsidR="003C214E" w:rsidRPr="001E215C" w:rsidRDefault="003C214E" w:rsidP="00C52822">
            <w:pPr>
              <w:spacing w:before="120" w:after="0" w:line="360" w:lineRule="auto"/>
              <w:jc w:val="center"/>
              <w:rPr>
                <w:rFonts w:ascii="Times New Roman" w:hAnsi="Times New Roman" w:cs="Times New Roman"/>
                <w:b/>
                <w:bCs/>
              </w:rPr>
            </w:pPr>
            <w:r w:rsidRPr="001E215C">
              <w:rPr>
                <w:rFonts w:ascii="Times New Roman" w:hAnsi="Times New Roman" w:cs="Times New Roman"/>
                <w:b/>
                <w:bCs/>
              </w:rPr>
              <w:t>R$</w:t>
            </w:r>
          </w:p>
        </w:tc>
        <w:tc>
          <w:tcPr>
            <w:tcW w:w="1368" w:type="dxa"/>
            <w:vAlign w:val="center"/>
          </w:tcPr>
          <w:p w14:paraId="06B204D7" w14:textId="77777777" w:rsidR="003C214E" w:rsidRPr="001E215C" w:rsidRDefault="003C214E" w:rsidP="00C52822">
            <w:pPr>
              <w:spacing w:before="120" w:after="0" w:line="360" w:lineRule="auto"/>
              <w:jc w:val="center"/>
              <w:rPr>
                <w:rFonts w:ascii="Times New Roman" w:hAnsi="Times New Roman" w:cs="Times New Roman"/>
                <w:b/>
                <w:bCs/>
              </w:rPr>
            </w:pPr>
            <w:r w:rsidRPr="001E215C">
              <w:rPr>
                <w:rFonts w:ascii="Times New Roman" w:hAnsi="Times New Roman" w:cs="Times New Roman"/>
                <w:b/>
                <w:bCs/>
              </w:rPr>
              <w:t>R$</w:t>
            </w:r>
          </w:p>
        </w:tc>
      </w:tr>
      <w:tr w:rsidR="003C214E" w:rsidRPr="001E215C" w14:paraId="1BC31811" w14:textId="77777777" w:rsidTr="00C52822">
        <w:trPr>
          <w:tblCellSpacing w:w="15" w:type="dxa"/>
        </w:trPr>
        <w:tc>
          <w:tcPr>
            <w:tcW w:w="0" w:type="auto"/>
            <w:vAlign w:val="center"/>
            <w:hideMark/>
          </w:tcPr>
          <w:p w14:paraId="4E54FCB7" w14:textId="77777777" w:rsidR="003C214E" w:rsidRPr="001E215C" w:rsidRDefault="003C214E" w:rsidP="00C52822">
            <w:pPr>
              <w:spacing w:before="120" w:after="0" w:line="360" w:lineRule="auto"/>
              <w:jc w:val="center"/>
              <w:rPr>
                <w:rFonts w:ascii="Times New Roman" w:hAnsi="Times New Roman" w:cs="Times New Roman"/>
                <w:b/>
                <w:bCs/>
              </w:rPr>
            </w:pPr>
            <w:r w:rsidRPr="001E215C">
              <w:rPr>
                <w:rFonts w:ascii="Times New Roman" w:hAnsi="Times New Roman" w:cs="Times New Roman"/>
                <w:b/>
                <w:bCs/>
              </w:rPr>
              <w:t>02</w:t>
            </w:r>
          </w:p>
        </w:tc>
        <w:tc>
          <w:tcPr>
            <w:tcW w:w="4817" w:type="dxa"/>
            <w:vAlign w:val="center"/>
            <w:hideMark/>
          </w:tcPr>
          <w:p w14:paraId="2D6FE6B4" w14:textId="77777777" w:rsidR="003C214E" w:rsidRPr="001E215C" w:rsidRDefault="003C214E" w:rsidP="00C52822">
            <w:pPr>
              <w:spacing w:after="0" w:line="240" w:lineRule="auto"/>
              <w:jc w:val="center"/>
              <w:rPr>
                <w:rFonts w:ascii="Times New Roman" w:hAnsi="Times New Roman" w:cs="Times New Roman"/>
                <w:b/>
                <w:bCs/>
              </w:rPr>
            </w:pPr>
            <w:r w:rsidRPr="001E215C">
              <w:rPr>
                <w:rFonts w:ascii="Times New Roman" w:hAnsi="Times New Roman" w:cs="Times New Roman"/>
                <w:b/>
                <w:bCs/>
              </w:rPr>
              <w:t>SERVIÇO DE COPA E COZINHA</w:t>
            </w:r>
          </w:p>
          <w:p w14:paraId="38F24249" w14:textId="77777777" w:rsidR="003C214E" w:rsidRPr="001E215C" w:rsidRDefault="003C214E" w:rsidP="00C52822">
            <w:pPr>
              <w:spacing w:after="0" w:line="240" w:lineRule="auto"/>
              <w:jc w:val="both"/>
              <w:rPr>
                <w:rFonts w:ascii="Times New Roman" w:hAnsi="Times New Roman" w:cs="Times New Roman"/>
              </w:rPr>
            </w:pPr>
            <w:r w:rsidRPr="001E215C">
              <w:rPr>
                <w:rFonts w:ascii="Times New Roman" w:hAnsi="Times New Roman" w:cs="Times New Roman"/>
              </w:rPr>
              <w:t>Refere-se a contratação de 01 (um) emprego (Copeiro/a) em regime de dedicação exclusiva, para execução de serviços de copa e apoio administrativo.</w:t>
            </w:r>
          </w:p>
          <w:p w14:paraId="40E5BB84" w14:textId="77777777" w:rsidR="003C214E" w:rsidRPr="001E215C" w:rsidRDefault="003C214E" w:rsidP="00C52822">
            <w:pPr>
              <w:spacing w:after="0" w:line="240" w:lineRule="auto"/>
              <w:jc w:val="both"/>
              <w:rPr>
                <w:rFonts w:ascii="Times New Roman" w:hAnsi="Times New Roman" w:cs="Times New Roman"/>
                <w:b/>
                <w:bCs/>
              </w:rPr>
            </w:pPr>
            <w:r w:rsidRPr="001E215C">
              <w:rPr>
                <w:rFonts w:ascii="Times New Roman" w:hAnsi="Times New Roman" w:cs="Times New Roman"/>
                <w:b/>
                <w:bCs/>
              </w:rPr>
              <w:t>DESCRIÇÃO DETALHADA:</w:t>
            </w:r>
          </w:p>
          <w:p w14:paraId="48579E5B" w14:textId="77777777" w:rsidR="003C214E" w:rsidRPr="001E215C" w:rsidRDefault="003C214E" w:rsidP="00C52822">
            <w:pPr>
              <w:spacing w:after="0" w:line="240" w:lineRule="auto"/>
              <w:jc w:val="both"/>
              <w:rPr>
                <w:rFonts w:ascii="Times New Roman" w:hAnsi="Times New Roman" w:cs="Times New Roman"/>
                <w:b/>
                <w:bCs/>
              </w:rPr>
            </w:pPr>
            <w:r w:rsidRPr="001E215C">
              <w:rPr>
                <w:rFonts w:ascii="Times New Roman" w:hAnsi="Times New Roman" w:cs="Times New Roman"/>
                <w:b/>
                <w:bCs/>
              </w:rPr>
              <w:t>Atribuições do Cargo:</w:t>
            </w:r>
          </w:p>
          <w:p w14:paraId="6462D602" w14:textId="77777777" w:rsidR="003C214E" w:rsidRPr="001E215C" w:rsidRDefault="003C214E" w:rsidP="00C52822">
            <w:pPr>
              <w:spacing w:after="0" w:line="240" w:lineRule="auto"/>
              <w:jc w:val="both"/>
              <w:rPr>
                <w:rFonts w:ascii="Times New Roman" w:hAnsi="Times New Roman" w:cs="Times New Roman"/>
              </w:rPr>
            </w:pPr>
            <w:r w:rsidRPr="001E215C">
              <w:rPr>
                <w:rFonts w:ascii="Times New Roman" w:hAnsi="Times New Roman" w:cs="Times New Roman"/>
              </w:rPr>
              <w:t>Preparo e distribuição rotineira de café, chás, água e sucos aos servidores e visitantes.</w:t>
            </w:r>
          </w:p>
          <w:p w14:paraId="3EB8F979" w14:textId="77777777" w:rsidR="003C214E" w:rsidRPr="001E215C" w:rsidRDefault="003C214E" w:rsidP="00C52822">
            <w:pPr>
              <w:spacing w:after="0" w:line="240" w:lineRule="auto"/>
              <w:jc w:val="both"/>
              <w:rPr>
                <w:rFonts w:ascii="Times New Roman" w:hAnsi="Times New Roman" w:cs="Times New Roman"/>
              </w:rPr>
            </w:pPr>
            <w:r w:rsidRPr="001E215C">
              <w:rPr>
                <w:rFonts w:ascii="Times New Roman" w:hAnsi="Times New Roman" w:cs="Times New Roman"/>
              </w:rPr>
              <w:lastRenderedPageBreak/>
              <w:t>Atendimento protocolar a autoridades, vereadores e público externo durante reuniões, audiências e Sessões Plenárias.</w:t>
            </w:r>
          </w:p>
          <w:p w14:paraId="59475C44" w14:textId="77777777" w:rsidR="003C214E" w:rsidRPr="001E215C" w:rsidRDefault="003C214E" w:rsidP="00C52822">
            <w:pPr>
              <w:spacing w:after="0" w:line="240" w:lineRule="auto"/>
              <w:jc w:val="both"/>
              <w:rPr>
                <w:rFonts w:ascii="Times New Roman" w:hAnsi="Times New Roman" w:cs="Times New Roman"/>
              </w:rPr>
            </w:pPr>
            <w:r w:rsidRPr="001E215C">
              <w:rPr>
                <w:rFonts w:ascii="Times New Roman" w:hAnsi="Times New Roman" w:cs="Times New Roman"/>
              </w:rPr>
              <w:t>Organização, limpeza e higienização constante dos utensílios de copa (garrafas térmicas, xícaras, talheres, bandejas) e do ambiente da cozinha/copa.</w:t>
            </w:r>
          </w:p>
          <w:p w14:paraId="21AB7738" w14:textId="77777777" w:rsidR="003C214E" w:rsidRPr="001E215C" w:rsidRDefault="003C214E" w:rsidP="00C52822">
            <w:pPr>
              <w:spacing w:after="0" w:line="240" w:lineRule="auto"/>
              <w:jc w:val="both"/>
              <w:rPr>
                <w:rFonts w:ascii="Times New Roman" w:hAnsi="Times New Roman" w:cs="Times New Roman"/>
              </w:rPr>
            </w:pPr>
            <w:r w:rsidRPr="001E215C">
              <w:rPr>
                <w:rFonts w:ascii="Times New Roman" w:hAnsi="Times New Roman" w:cs="Times New Roman"/>
              </w:rPr>
              <w:t>Controle do estoque de gêneros alimentícios fornecidos pela Administração, solicitando reposição quando necessário.</w:t>
            </w:r>
          </w:p>
          <w:p w14:paraId="4A096301" w14:textId="77777777" w:rsidR="003C214E" w:rsidRPr="001E215C" w:rsidRDefault="003C214E" w:rsidP="00C52822">
            <w:pPr>
              <w:spacing w:after="0" w:line="240" w:lineRule="auto"/>
              <w:jc w:val="both"/>
              <w:rPr>
                <w:rFonts w:ascii="Times New Roman" w:hAnsi="Times New Roman" w:cs="Times New Roman"/>
                <w:b/>
                <w:bCs/>
              </w:rPr>
            </w:pPr>
            <w:r w:rsidRPr="001E215C">
              <w:rPr>
                <w:rFonts w:ascii="Times New Roman" w:hAnsi="Times New Roman" w:cs="Times New Roman"/>
                <w:b/>
                <w:bCs/>
              </w:rPr>
              <w:t>Divisão de Responsabilidades (Insumos):</w:t>
            </w:r>
          </w:p>
          <w:p w14:paraId="6527F806" w14:textId="77777777" w:rsidR="003C214E" w:rsidRPr="001E215C" w:rsidRDefault="003C214E" w:rsidP="00C52822">
            <w:pPr>
              <w:spacing w:after="0" w:line="240" w:lineRule="auto"/>
              <w:jc w:val="both"/>
              <w:rPr>
                <w:rFonts w:ascii="Times New Roman" w:hAnsi="Times New Roman" w:cs="Times New Roman"/>
              </w:rPr>
            </w:pPr>
            <w:r w:rsidRPr="001E215C">
              <w:rPr>
                <w:rFonts w:ascii="Times New Roman" w:hAnsi="Times New Roman" w:cs="Times New Roman"/>
                <w:b/>
                <w:bCs/>
              </w:rPr>
              <w:t xml:space="preserve">Fornecimento pela CONTRATADA: </w:t>
            </w:r>
            <w:r w:rsidRPr="001E215C">
              <w:rPr>
                <w:rFonts w:ascii="Times New Roman" w:hAnsi="Times New Roman" w:cs="Times New Roman"/>
              </w:rPr>
              <w:t>Mão de obra qualificada, uniformes completos e EPIs (touca, luvas, avental, calçado antiderrapante).</w:t>
            </w:r>
          </w:p>
          <w:p w14:paraId="4962F624" w14:textId="77777777" w:rsidR="003C214E" w:rsidRPr="001E215C" w:rsidRDefault="003C214E" w:rsidP="00C52822">
            <w:pPr>
              <w:spacing w:after="0" w:line="240" w:lineRule="auto"/>
              <w:jc w:val="both"/>
              <w:rPr>
                <w:rFonts w:ascii="Times New Roman" w:hAnsi="Times New Roman" w:cs="Times New Roman"/>
                <w:b/>
                <w:bCs/>
              </w:rPr>
            </w:pPr>
            <w:r w:rsidRPr="001E215C">
              <w:rPr>
                <w:rFonts w:ascii="Times New Roman" w:hAnsi="Times New Roman" w:cs="Times New Roman"/>
                <w:b/>
                <w:bCs/>
              </w:rPr>
              <w:t xml:space="preserve">Fornecimento pela CÂMARA (CONTRATANTE): </w:t>
            </w:r>
            <w:r w:rsidRPr="001E215C">
              <w:rPr>
                <w:rFonts w:ascii="Times New Roman" w:hAnsi="Times New Roman" w:cs="Times New Roman"/>
              </w:rPr>
              <w:t>Todos os gêneros alimentícios e insumos de consumo (pó de café, açúcar, adoçante, chás, água mineral), bem como materiais descartáveis (copos, guardanapos, mexedores).</w:t>
            </w:r>
          </w:p>
        </w:tc>
        <w:tc>
          <w:tcPr>
            <w:tcW w:w="962" w:type="dxa"/>
            <w:vAlign w:val="center"/>
            <w:hideMark/>
          </w:tcPr>
          <w:p w14:paraId="7489957F" w14:textId="77777777" w:rsidR="003C214E" w:rsidRPr="001E215C" w:rsidRDefault="003C214E" w:rsidP="00C52822">
            <w:pPr>
              <w:spacing w:before="120" w:after="0" w:line="360" w:lineRule="auto"/>
              <w:jc w:val="center"/>
              <w:rPr>
                <w:rFonts w:ascii="Times New Roman" w:hAnsi="Times New Roman" w:cs="Times New Roman"/>
                <w:b/>
                <w:bCs/>
              </w:rPr>
            </w:pPr>
            <w:r w:rsidRPr="001E215C">
              <w:rPr>
                <w:rFonts w:ascii="Times New Roman" w:hAnsi="Times New Roman" w:cs="Times New Roman"/>
                <w:b/>
                <w:bCs/>
              </w:rPr>
              <w:lastRenderedPageBreak/>
              <w:t>MÊS</w:t>
            </w:r>
          </w:p>
        </w:tc>
        <w:tc>
          <w:tcPr>
            <w:tcW w:w="962" w:type="dxa"/>
            <w:vAlign w:val="center"/>
            <w:hideMark/>
          </w:tcPr>
          <w:p w14:paraId="5D3921D8" w14:textId="77777777" w:rsidR="003C214E" w:rsidRPr="001E215C" w:rsidRDefault="003C214E" w:rsidP="00C52822">
            <w:pPr>
              <w:spacing w:before="120" w:after="0" w:line="360" w:lineRule="auto"/>
              <w:jc w:val="center"/>
              <w:rPr>
                <w:rFonts w:ascii="Times New Roman" w:hAnsi="Times New Roman" w:cs="Times New Roman"/>
                <w:b/>
                <w:bCs/>
              </w:rPr>
            </w:pPr>
            <w:r w:rsidRPr="001E215C">
              <w:rPr>
                <w:rFonts w:ascii="Times New Roman" w:hAnsi="Times New Roman" w:cs="Times New Roman"/>
                <w:b/>
                <w:bCs/>
              </w:rPr>
              <w:t>12</w:t>
            </w:r>
          </w:p>
        </w:tc>
        <w:tc>
          <w:tcPr>
            <w:tcW w:w="1529" w:type="dxa"/>
            <w:vAlign w:val="center"/>
          </w:tcPr>
          <w:p w14:paraId="73D44D48" w14:textId="77777777" w:rsidR="003C214E" w:rsidRPr="001E215C" w:rsidRDefault="003C214E" w:rsidP="00C52822">
            <w:pPr>
              <w:spacing w:before="120" w:after="0" w:line="360" w:lineRule="auto"/>
              <w:jc w:val="center"/>
              <w:rPr>
                <w:rFonts w:ascii="Times New Roman" w:hAnsi="Times New Roman" w:cs="Times New Roman"/>
                <w:b/>
                <w:bCs/>
              </w:rPr>
            </w:pPr>
            <w:r w:rsidRPr="001E215C">
              <w:rPr>
                <w:rFonts w:ascii="Times New Roman" w:hAnsi="Times New Roman" w:cs="Times New Roman"/>
                <w:b/>
                <w:bCs/>
              </w:rPr>
              <w:t>R$</w:t>
            </w:r>
          </w:p>
        </w:tc>
        <w:tc>
          <w:tcPr>
            <w:tcW w:w="1368" w:type="dxa"/>
            <w:vAlign w:val="center"/>
          </w:tcPr>
          <w:p w14:paraId="32A5BFFD" w14:textId="77777777" w:rsidR="003C214E" w:rsidRPr="001E215C" w:rsidRDefault="003C214E" w:rsidP="00C52822">
            <w:pPr>
              <w:spacing w:before="120" w:after="0" w:line="360" w:lineRule="auto"/>
              <w:jc w:val="center"/>
              <w:rPr>
                <w:rFonts w:ascii="Times New Roman" w:hAnsi="Times New Roman" w:cs="Times New Roman"/>
                <w:b/>
                <w:bCs/>
              </w:rPr>
            </w:pPr>
            <w:r w:rsidRPr="001E215C">
              <w:rPr>
                <w:rFonts w:ascii="Times New Roman" w:hAnsi="Times New Roman" w:cs="Times New Roman"/>
                <w:b/>
                <w:bCs/>
              </w:rPr>
              <w:t>R$</w:t>
            </w:r>
          </w:p>
        </w:tc>
      </w:tr>
      <w:tr w:rsidR="003C214E" w:rsidRPr="001E215C" w14:paraId="0FE44427" w14:textId="77777777" w:rsidTr="00C52822">
        <w:trPr>
          <w:tblCellSpacing w:w="15" w:type="dxa"/>
        </w:trPr>
        <w:tc>
          <w:tcPr>
            <w:tcW w:w="0" w:type="auto"/>
            <w:vAlign w:val="center"/>
          </w:tcPr>
          <w:p w14:paraId="267EFEC6" w14:textId="77777777" w:rsidR="003C214E" w:rsidRPr="001E215C" w:rsidRDefault="003C214E" w:rsidP="00C52822">
            <w:pPr>
              <w:spacing w:before="120" w:after="0" w:line="360" w:lineRule="auto"/>
              <w:jc w:val="center"/>
              <w:rPr>
                <w:rFonts w:ascii="Times New Roman" w:hAnsi="Times New Roman" w:cs="Times New Roman"/>
                <w:b/>
                <w:bCs/>
              </w:rPr>
            </w:pPr>
            <w:r w:rsidRPr="001E215C">
              <w:rPr>
                <w:rFonts w:ascii="Times New Roman" w:hAnsi="Times New Roman" w:cs="Times New Roman"/>
                <w:b/>
                <w:bCs/>
              </w:rPr>
              <w:t>03</w:t>
            </w:r>
          </w:p>
        </w:tc>
        <w:tc>
          <w:tcPr>
            <w:tcW w:w="4817" w:type="dxa"/>
            <w:vAlign w:val="center"/>
          </w:tcPr>
          <w:p w14:paraId="7100A70D" w14:textId="77777777" w:rsidR="003C214E" w:rsidRPr="001E215C" w:rsidRDefault="003C214E" w:rsidP="00C52822">
            <w:pPr>
              <w:pStyle w:val="Corpodetexto"/>
              <w:widowControl w:val="0"/>
              <w:spacing w:after="0"/>
              <w:jc w:val="center"/>
              <w:rPr>
                <w:rFonts w:ascii="Times New Roman" w:hAnsi="Times New Roman" w:cs="Times New Roman"/>
                <w:b/>
                <w:bCs/>
              </w:rPr>
            </w:pPr>
            <w:r w:rsidRPr="001E215C">
              <w:rPr>
                <w:rFonts w:ascii="Times New Roman" w:hAnsi="Times New Roman" w:cs="Times New Roman"/>
                <w:b/>
                <w:bCs/>
              </w:rPr>
              <w:t>ZELADORIA PREDIAL E JARDINAGEM</w:t>
            </w:r>
          </w:p>
          <w:p w14:paraId="4115959C" w14:textId="77777777" w:rsidR="003C214E" w:rsidRPr="001E215C" w:rsidRDefault="003C214E" w:rsidP="00C52822">
            <w:pPr>
              <w:pStyle w:val="Corpodetexto"/>
              <w:widowControl w:val="0"/>
              <w:spacing w:after="0"/>
              <w:jc w:val="both"/>
              <w:rPr>
                <w:rFonts w:ascii="Times New Roman" w:hAnsi="Times New Roman" w:cs="Times New Roman"/>
              </w:rPr>
            </w:pPr>
            <w:r w:rsidRPr="001E215C">
              <w:rPr>
                <w:rFonts w:ascii="Times New Roman" w:hAnsi="Times New Roman" w:cs="Times New Roman"/>
              </w:rPr>
              <w:t>Refere-se à contratação de 01 (um) posto de trabalho (servidor da Contratada) para execução integrada de serviços de Zeladoria Predial e Jardinagem.</w:t>
            </w:r>
          </w:p>
          <w:p w14:paraId="74194D1F" w14:textId="77777777" w:rsidR="003C214E" w:rsidRPr="001E215C" w:rsidRDefault="003C214E" w:rsidP="00C52822">
            <w:pPr>
              <w:pStyle w:val="Corpodetexto"/>
              <w:widowControl w:val="0"/>
              <w:spacing w:after="0"/>
              <w:jc w:val="both"/>
              <w:rPr>
                <w:rFonts w:ascii="Times New Roman" w:hAnsi="Times New Roman" w:cs="Times New Roman"/>
                <w:b/>
                <w:bCs/>
              </w:rPr>
            </w:pPr>
            <w:r w:rsidRPr="001E215C">
              <w:rPr>
                <w:rFonts w:ascii="Times New Roman" w:hAnsi="Times New Roman" w:cs="Times New Roman"/>
                <w:b/>
                <w:bCs/>
              </w:rPr>
              <w:t>DESCRIÇÃO DETALHADA:</w:t>
            </w:r>
          </w:p>
          <w:p w14:paraId="09B09B19" w14:textId="77777777" w:rsidR="003C214E" w:rsidRPr="001E215C" w:rsidRDefault="003C214E" w:rsidP="00C52822">
            <w:pPr>
              <w:pStyle w:val="Corpodetexto"/>
              <w:widowControl w:val="0"/>
              <w:spacing w:after="0"/>
              <w:jc w:val="both"/>
              <w:rPr>
                <w:rFonts w:ascii="Times New Roman" w:hAnsi="Times New Roman" w:cs="Times New Roman"/>
                <w:b/>
                <w:bCs/>
              </w:rPr>
            </w:pPr>
            <w:r w:rsidRPr="001E215C">
              <w:rPr>
                <w:rFonts w:ascii="Times New Roman" w:hAnsi="Times New Roman" w:cs="Times New Roman"/>
                <w:b/>
                <w:bCs/>
              </w:rPr>
              <w:t>Atividades de Jardinagem e Áreas Externas:</w:t>
            </w:r>
          </w:p>
          <w:p w14:paraId="573AB2DF" w14:textId="77777777" w:rsidR="003C214E" w:rsidRPr="001E215C" w:rsidRDefault="003C214E" w:rsidP="00C52822">
            <w:pPr>
              <w:pStyle w:val="Corpodetexto"/>
              <w:widowControl w:val="0"/>
              <w:spacing w:after="0"/>
              <w:jc w:val="both"/>
              <w:rPr>
                <w:rFonts w:ascii="Times New Roman" w:hAnsi="Times New Roman" w:cs="Times New Roman"/>
              </w:rPr>
            </w:pPr>
            <w:r w:rsidRPr="001E215C">
              <w:rPr>
                <w:rFonts w:ascii="Times New Roman" w:hAnsi="Times New Roman" w:cs="Times New Roman"/>
              </w:rPr>
              <w:t>Manutenção completa das áreas verdes, incluindo roçada, corte de grama, poda de árvores e arbustos, irrigação, adubação e controle preventivo de pragas.</w:t>
            </w:r>
          </w:p>
          <w:p w14:paraId="01ECF5F9" w14:textId="77777777" w:rsidR="003C214E" w:rsidRPr="001E215C" w:rsidRDefault="003C214E" w:rsidP="00C52822">
            <w:pPr>
              <w:pStyle w:val="Corpodetexto"/>
              <w:widowControl w:val="0"/>
              <w:spacing w:after="0"/>
              <w:jc w:val="both"/>
              <w:rPr>
                <w:rFonts w:ascii="Times New Roman" w:hAnsi="Times New Roman" w:cs="Times New Roman"/>
              </w:rPr>
            </w:pPr>
            <w:r w:rsidRPr="001E215C">
              <w:rPr>
                <w:rFonts w:ascii="Times New Roman" w:hAnsi="Times New Roman" w:cs="Times New Roman"/>
              </w:rPr>
              <w:t>Varrição e conservação diária de pátios, calçadas, passeios públicos e estacionamento externo.</w:t>
            </w:r>
          </w:p>
          <w:p w14:paraId="7AA50694" w14:textId="77777777" w:rsidR="003C214E" w:rsidRPr="001E215C" w:rsidRDefault="003C214E" w:rsidP="00C52822">
            <w:pPr>
              <w:pStyle w:val="Corpodetexto"/>
              <w:widowControl w:val="0"/>
              <w:spacing w:after="0"/>
              <w:jc w:val="both"/>
              <w:rPr>
                <w:rFonts w:ascii="Times New Roman" w:hAnsi="Times New Roman" w:cs="Times New Roman"/>
                <w:b/>
                <w:bCs/>
              </w:rPr>
            </w:pPr>
            <w:r w:rsidRPr="001E215C">
              <w:rPr>
                <w:rFonts w:ascii="Times New Roman" w:hAnsi="Times New Roman" w:cs="Times New Roman"/>
                <w:b/>
                <w:bCs/>
              </w:rPr>
              <w:t>Atividades de Zeladoria e Manutenção Predial:</w:t>
            </w:r>
          </w:p>
          <w:p w14:paraId="27FA53A8" w14:textId="77777777" w:rsidR="003C214E" w:rsidRPr="001E215C" w:rsidRDefault="003C214E" w:rsidP="00C52822">
            <w:pPr>
              <w:pStyle w:val="Corpodetexto"/>
              <w:widowControl w:val="0"/>
              <w:spacing w:after="0"/>
              <w:jc w:val="both"/>
              <w:rPr>
                <w:rFonts w:ascii="Times New Roman" w:hAnsi="Times New Roman" w:cs="Times New Roman"/>
              </w:rPr>
            </w:pPr>
            <w:r w:rsidRPr="001E215C">
              <w:rPr>
                <w:rFonts w:ascii="Times New Roman" w:hAnsi="Times New Roman" w:cs="Times New Roman"/>
              </w:rPr>
              <w:t>Inspeção rotineira das instalações físicas (portas, janelas, fechaduras) e sistemas básicos (iluminação e hidráulica), comunicando avarias à administração.</w:t>
            </w:r>
          </w:p>
          <w:p w14:paraId="49681033" w14:textId="77777777" w:rsidR="003C214E" w:rsidRPr="001E215C" w:rsidRDefault="003C214E" w:rsidP="00C52822">
            <w:pPr>
              <w:pStyle w:val="Corpodetexto"/>
              <w:widowControl w:val="0"/>
              <w:spacing w:after="0"/>
              <w:jc w:val="both"/>
              <w:rPr>
                <w:rFonts w:ascii="Times New Roman" w:hAnsi="Times New Roman" w:cs="Times New Roman"/>
              </w:rPr>
            </w:pPr>
            <w:r w:rsidRPr="001E215C">
              <w:rPr>
                <w:rFonts w:ascii="Times New Roman" w:hAnsi="Times New Roman" w:cs="Times New Roman"/>
              </w:rPr>
              <w:t>Execução de pequenos reparos de manutenção predial que não exijam especialização técnica complexa (</w:t>
            </w:r>
            <w:proofErr w:type="spellStart"/>
            <w:r w:rsidRPr="001E215C">
              <w:rPr>
                <w:rFonts w:ascii="Times New Roman" w:hAnsi="Times New Roman" w:cs="Times New Roman"/>
              </w:rPr>
              <w:t>ex</w:t>
            </w:r>
            <w:proofErr w:type="spellEnd"/>
            <w:r w:rsidRPr="001E215C">
              <w:rPr>
                <w:rFonts w:ascii="Times New Roman" w:hAnsi="Times New Roman" w:cs="Times New Roman"/>
              </w:rPr>
              <w:t>: troca de lâmpadas queimadas, reparo de maçanetas, desentupimentos simples).</w:t>
            </w:r>
          </w:p>
          <w:p w14:paraId="384248E6" w14:textId="77777777" w:rsidR="003C214E" w:rsidRPr="001E215C" w:rsidRDefault="003C214E" w:rsidP="00C52822">
            <w:pPr>
              <w:pStyle w:val="Corpodetexto"/>
              <w:widowControl w:val="0"/>
              <w:spacing w:after="0"/>
              <w:jc w:val="both"/>
              <w:rPr>
                <w:rFonts w:ascii="Times New Roman" w:hAnsi="Times New Roman" w:cs="Times New Roman"/>
              </w:rPr>
            </w:pPr>
            <w:r w:rsidRPr="001E215C">
              <w:rPr>
                <w:rFonts w:ascii="Times New Roman" w:hAnsi="Times New Roman" w:cs="Times New Roman"/>
              </w:rPr>
              <w:t xml:space="preserve">Acompanhamento de prestadores de serviços externos (manutenção de ar-condicionado, </w:t>
            </w:r>
            <w:proofErr w:type="gramStart"/>
            <w:r w:rsidRPr="001E215C">
              <w:rPr>
                <w:rFonts w:ascii="Times New Roman" w:hAnsi="Times New Roman" w:cs="Times New Roman"/>
              </w:rPr>
              <w:t>obras, etc.</w:t>
            </w:r>
            <w:proofErr w:type="gramEnd"/>
            <w:r w:rsidRPr="001E215C">
              <w:rPr>
                <w:rFonts w:ascii="Times New Roman" w:hAnsi="Times New Roman" w:cs="Times New Roman"/>
              </w:rPr>
              <w:t>) nas dependências da Câmara.</w:t>
            </w:r>
          </w:p>
          <w:p w14:paraId="61F36742" w14:textId="77777777" w:rsidR="003C214E" w:rsidRPr="001E215C" w:rsidRDefault="003C214E" w:rsidP="00C52822">
            <w:pPr>
              <w:pStyle w:val="Corpodetexto"/>
              <w:widowControl w:val="0"/>
              <w:spacing w:after="0"/>
              <w:jc w:val="both"/>
              <w:rPr>
                <w:rFonts w:ascii="Times New Roman" w:hAnsi="Times New Roman" w:cs="Times New Roman"/>
                <w:b/>
                <w:bCs/>
              </w:rPr>
            </w:pPr>
            <w:r w:rsidRPr="001E215C">
              <w:rPr>
                <w:rFonts w:ascii="Times New Roman" w:hAnsi="Times New Roman" w:cs="Times New Roman"/>
                <w:b/>
                <w:bCs/>
              </w:rPr>
              <w:t>Insumos Inclusos:</w:t>
            </w:r>
            <w:r w:rsidRPr="001E215C">
              <w:rPr>
                <w:rFonts w:ascii="Times New Roman" w:hAnsi="Times New Roman" w:cs="Times New Roman"/>
              </w:rPr>
              <w:t xml:space="preserve"> Inclui o fornecimento de mão </w:t>
            </w:r>
            <w:r w:rsidRPr="001E215C">
              <w:rPr>
                <w:rFonts w:ascii="Times New Roman" w:hAnsi="Times New Roman" w:cs="Times New Roman"/>
              </w:rPr>
              <w:lastRenderedPageBreak/>
              <w:t>de obra, todos os insumos (adubo, terra, sacos para lixo verde), equipamentos (roçadeiras, cortadores, ferramentas de jardinagem e caixa de ferramentas para pequenos reparos) e EPIs necessários.</w:t>
            </w:r>
          </w:p>
        </w:tc>
        <w:tc>
          <w:tcPr>
            <w:tcW w:w="962" w:type="dxa"/>
            <w:vAlign w:val="center"/>
          </w:tcPr>
          <w:p w14:paraId="51CD48A9" w14:textId="77777777" w:rsidR="003C214E" w:rsidRPr="001E215C" w:rsidRDefault="003C214E" w:rsidP="00C52822">
            <w:pPr>
              <w:spacing w:before="120" w:after="0" w:line="360" w:lineRule="auto"/>
              <w:jc w:val="center"/>
              <w:rPr>
                <w:rFonts w:ascii="Times New Roman" w:hAnsi="Times New Roman" w:cs="Times New Roman"/>
                <w:b/>
                <w:bCs/>
              </w:rPr>
            </w:pPr>
            <w:r w:rsidRPr="001E215C">
              <w:rPr>
                <w:rFonts w:ascii="Times New Roman" w:hAnsi="Times New Roman" w:cs="Times New Roman"/>
                <w:b/>
                <w:bCs/>
              </w:rPr>
              <w:lastRenderedPageBreak/>
              <w:t>MÊS</w:t>
            </w:r>
          </w:p>
        </w:tc>
        <w:tc>
          <w:tcPr>
            <w:tcW w:w="962" w:type="dxa"/>
            <w:vAlign w:val="center"/>
          </w:tcPr>
          <w:p w14:paraId="4B6954A2" w14:textId="77777777" w:rsidR="003C214E" w:rsidRPr="001E215C" w:rsidRDefault="003C214E" w:rsidP="00C52822">
            <w:pPr>
              <w:spacing w:before="120" w:after="0" w:line="360" w:lineRule="auto"/>
              <w:jc w:val="center"/>
              <w:rPr>
                <w:rFonts w:ascii="Times New Roman" w:hAnsi="Times New Roman" w:cs="Times New Roman"/>
                <w:b/>
                <w:bCs/>
              </w:rPr>
            </w:pPr>
            <w:r w:rsidRPr="001E215C">
              <w:rPr>
                <w:rFonts w:ascii="Times New Roman" w:hAnsi="Times New Roman" w:cs="Times New Roman"/>
                <w:b/>
                <w:bCs/>
              </w:rPr>
              <w:t>12</w:t>
            </w:r>
          </w:p>
        </w:tc>
        <w:tc>
          <w:tcPr>
            <w:tcW w:w="1529" w:type="dxa"/>
            <w:vAlign w:val="center"/>
          </w:tcPr>
          <w:p w14:paraId="22E0B181" w14:textId="77777777" w:rsidR="003C214E" w:rsidRPr="001E215C" w:rsidRDefault="003C214E" w:rsidP="00C52822">
            <w:pPr>
              <w:spacing w:before="120" w:after="0" w:line="360" w:lineRule="auto"/>
              <w:jc w:val="center"/>
              <w:rPr>
                <w:rFonts w:ascii="Times New Roman" w:hAnsi="Times New Roman" w:cs="Times New Roman"/>
                <w:b/>
                <w:bCs/>
              </w:rPr>
            </w:pPr>
            <w:r w:rsidRPr="001E215C">
              <w:rPr>
                <w:rFonts w:ascii="Times New Roman" w:hAnsi="Times New Roman" w:cs="Times New Roman"/>
                <w:b/>
                <w:bCs/>
              </w:rPr>
              <w:t>R$</w:t>
            </w:r>
          </w:p>
        </w:tc>
        <w:tc>
          <w:tcPr>
            <w:tcW w:w="1368" w:type="dxa"/>
            <w:vAlign w:val="center"/>
          </w:tcPr>
          <w:p w14:paraId="210675DC" w14:textId="77777777" w:rsidR="003C214E" w:rsidRPr="001E215C" w:rsidRDefault="003C214E" w:rsidP="00C52822">
            <w:pPr>
              <w:spacing w:before="120" w:after="0" w:line="360" w:lineRule="auto"/>
              <w:jc w:val="center"/>
              <w:rPr>
                <w:rFonts w:ascii="Times New Roman" w:hAnsi="Times New Roman" w:cs="Times New Roman"/>
                <w:b/>
                <w:bCs/>
              </w:rPr>
            </w:pPr>
            <w:r w:rsidRPr="001E215C">
              <w:rPr>
                <w:rFonts w:ascii="Times New Roman" w:hAnsi="Times New Roman" w:cs="Times New Roman"/>
                <w:b/>
                <w:bCs/>
              </w:rPr>
              <w:t>R$</w:t>
            </w:r>
          </w:p>
        </w:tc>
      </w:tr>
      <w:tr w:rsidR="003C214E" w:rsidRPr="001E215C" w14:paraId="5DE319DE" w14:textId="77777777" w:rsidTr="00C52822">
        <w:trPr>
          <w:tblCellSpacing w:w="15" w:type="dxa"/>
        </w:trPr>
        <w:tc>
          <w:tcPr>
            <w:tcW w:w="7468" w:type="dxa"/>
            <w:gridSpan w:val="4"/>
            <w:vAlign w:val="center"/>
          </w:tcPr>
          <w:p w14:paraId="43174DBB" w14:textId="77777777" w:rsidR="003C214E" w:rsidRPr="001E215C" w:rsidRDefault="003C214E" w:rsidP="00C52822">
            <w:pPr>
              <w:spacing w:before="120" w:after="0" w:line="360" w:lineRule="auto"/>
              <w:jc w:val="center"/>
              <w:rPr>
                <w:rFonts w:ascii="Times New Roman" w:hAnsi="Times New Roman" w:cs="Times New Roman"/>
                <w:b/>
                <w:bCs/>
              </w:rPr>
            </w:pPr>
            <w:r w:rsidRPr="001E215C">
              <w:rPr>
                <w:rFonts w:ascii="Times New Roman" w:hAnsi="Times New Roman" w:cs="Times New Roman"/>
                <w:b/>
                <w:bCs/>
              </w:rPr>
              <w:t>VALOR TOTAL DO LOTE</w:t>
            </w:r>
          </w:p>
        </w:tc>
        <w:tc>
          <w:tcPr>
            <w:tcW w:w="2927" w:type="dxa"/>
            <w:gridSpan w:val="2"/>
            <w:vAlign w:val="center"/>
          </w:tcPr>
          <w:p w14:paraId="700DD64C" w14:textId="77777777" w:rsidR="003C214E" w:rsidRPr="001E215C" w:rsidRDefault="003C214E" w:rsidP="00C52822">
            <w:pPr>
              <w:spacing w:before="120" w:after="0" w:line="360" w:lineRule="auto"/>
              <w:jc w:val="center"/>
              <w:rPr>
                <w:rFonts w:ascii="Times New Roman" w:hAnsi="Times New Roman" w:cs="Times New Roman"/>
                <w:b/>
                <w:bCs/>
              </w:rPr>
            </w:pPr>
            <w:r w:rsidRPr="001E215C">
              <w:rPr>
                <w:rFonts w:ascii="Times New Roman" w:hAnsi="Times New Roman" w:cs="Times New Roman"/>
                <w:b/>
                <w:bCs/>
              </w:rPr>
              <w:t>R$</w:t>
            </w:r>
          </w:p>
        </w:tc>
      </w:tr>
    </w:tbl>
    <w:p w14:paraId="09F89AF8" w14:textId="77777777" w:rsidR="003C214E" w:rsidRPr="008B43F7" w:rsidRDefault="003C214E" w:rsidP="003C214E">
      <w:pPr>
        <w:pStyle w:val="PargrafodaLista"/>
        <w:widowControl w:val="0"/>
        <w:spacing w:before="120" w:after="0" w:line="360" w:lineRule="auto"/>
        <w:ind w:left="0"/>
        <w:contextualSpacing w:val="0"/>
        <w:jc w:val="both"/>
        <w:rPr>
          <w:rFonts w:ascii="Times New Roman" w:hAnsi="Times New Roman" w:cs="Times New Roman"/>
          <w:kern w:val="0"/>
          <w:sz w:val="24"/>
          <w:szCs w:val="24"/>
          <w14:ligatures w14:val="standard"/>
        </w:rPr>
      </w:pPr>
    </w:p>
    <w:p w14:paraId="68236EA5" w14:textId="77777777" w:rsidR="00065F00" w:rsidRPr="00BF0F57" w:rsidRDefault="00065F00" w:rsidP="00065F00">
      <w:pPr>
        <w:pStyle w:val="Corpodetexto"/>
        <w:widowControl w:val="0"/>
        <w:numPr>
          <w:ilvl w:val="1"/>
          <w:numId w:val="49"/>
        </w:numPr>
        <w:spacing w:before="120" w:after="0" w:line="360" w:lineRule="auto"/>
        <w:ind w:left="0" w:firstLine="0"/>
        <w:jc w:val="both"/>
        <w:rPr>
          <w:rFonts w:ascii="Times New Roman" w:hAnsi="Times New Roman" w:cs="Times New Roman"/>
          <w:sz w:val="24"/>
          <w:szCs w:val="24"/>
          <w14:ligatures w14:val="standard"/>
        </w:rPr>
      </w:pPr>
      <w:r w:rsidRPr="00BF0F57">
        <w:rPr>
          <w:rFonts w:ascii="Times New Roman" w:hAnsi="Times New Roman" w:cs="Times New Roman"/>
          <w:sz w:val="24"/>
          <w:szCs w:val="24"/>
          <w14:ligatures w14:val="standard"/>
        </w:rPr>
        <w:t>Vinculam esta contratação, independentemente de transcrição:</w:t>
      </w:r>
    </w:p>
    <w:p w14:paraId="32588D9A" w14:textId="77777777" w:rsidR="00065F00" w:rsidRPr="00BF0F57" w:rsidRDefault="00065F00" w:rsidP="00A97828">
      <w:pPr>
        <w:pStyle w:val="PargrafodaLista"/>
        <w:numPr>
          <w:ilvl w:val="2"/>
          <w:numId w:val="52"/>
        </w:numPr>
        <w:spacing w:before="120" w:after="0" w:line="360" w:lineRule="auto"/>
        <w:ind w:left="567" w:firstLine="0"/>
        <w:contextualSpacing w:val="0"/>
        <w:jc w:val="both"/>
        <w:textAlignment w:val="baseline"/>
        <w:rPr>
          <w:rFonts w:ascii="Times New Roman" w:hAnsi="Times New Roman" w:cs="Times New Roman"/>
          <w:kern w:val="0"/>
          <w:sz w:val="24"/>
          <w:szCs w:val="24"/>
          <w14:ligatures w14:val="standard"/>
        </w:rPr>
      </w:pPr>
      <w:r w:rsidRPr="00BF0F57">
        <w:rPr>
          <w:rFonts w:ascii="Times New Roman" w:hAnsi="Times New Roman" w:cs="Times New Roman"/>
          <w:kern w:val="0"/>
          <w:sz w:val="24"/>
          <w:szCs w:val="24"/>
          <w14:ligatures w14:val="standard"/>
        </w:rPr>
        <w:t>O Termo de Referência;</w:t>
      </w:r>
    </w:p>
    <w:p w14:paraId="0A3D28BC" w14:textId="77777777" w:rsidR="00065F00" w:rsidRPr="00BF0F57" w:rsidRDefault="00065F00" w:rsidP="00A97828">
      <w:pPr>
        <w:pStyle w:val="PargrafodaLista"/>
        <w:numPr>
          <w:ilvl w:val="2"/>
          <w:numId w:val="52"/>
        </w:numPr>
        <w:spacing w:before="120" w:after="0" w:line="360" w:lineRule="auto"/>
        <w:ind w:left="567" w:firstLine="0"/>
        <w:contextualSpacing w:val="0"/>
        <w:jc w:val="both"/>
        <w:textAlignment w:val="baseline"/>
        <w:rPr>
          <w:rFonts w:ascii="Times New Roman" w:hAnsi="Times New Roman" w:cs="Times New Roman"/>
          <w:kern w:val="0"/>
          <w:sz w:val="24"/>
          <w:szCs w:val="24"/>
          <w14:ligatures w14:val="standard"/>
        </w:rPr>
      </w:pPr>
      <w:r w:rsidRPr="00BF0F57">
        <w:rPr>
          <w:rFonts w:ascii="Times New Roman" w:hAnsi="Times New Roman" w:cs="Times New Roman"/>
          <w:kern w:val="0"/>
          <w:sz w:val="24"/>
          <w:szCs w:val="24"/>
          <w14:ligatures w14:val="standard"/>
        </w:rPr>
        <w:t>O Edital da Licitação;</w:t>
      </w:r>
    </w:p>
    <w:p w14:paraId="67507B54" w14:textId="77777777" w:rsidR="00065F00" w:rsidRPr="00BF0F57" w:rsidRDefault="00065F00" w:rsidP="00A97828">
      <w:pPr>
        <w:pStyle w:val="PargrafodaLista"/>
        <w:numPr>
          <w:ilvl w:val="2"/>
          <w:numId w:val="52"/>
        </w:numPr>
        <w:spacing w:before="120" w:after="0" w:line="360" w:lineRule="auto"/>
        <w:ind w:left="567" w:firstLine="0"/>
        <w:contextualSpacing w:val="0"/>
        <w:jc w:val="both"/>
        <w:textAlignment w:val="baseline"/>
        <w:rPr>
          <w:rFonts w:ascii="Times New Roman" w:hAnsi="Times New Roman" w:cs="Times New Roman"/>
          <w:kern w:val="0"/>
          <w:sz w:val="24"/>
          <w:szCs w:val="24"/>
          <w14:ligatures w14:val="standard"/>
        </w:rPr>
      </w:pPr>
      <w:r w:rsidRPr="00BF0F57">
        <w:rPr>
          <w:rFonts w:ascii="Times New Roman" w:hAnsi="Times New Roman" w:cs="Times New Roman"/>
          <w:kern w:val="0"/>
          <w:sz w:val="24"/>
          <w:szCs w:val="24"/>
          <w14:ligatures w14:val="standard"/>
        </w:rPr>
        <w:t>A Proposta do contratado;</w:t>
      </w:r>
    </w:p>
    <w:p w14:paraId="5256D482" w14:textId="554BE457" w:rsidR="00065F00" w:rsidRPr="00BF0F57" w:rsidRDefault="00065F00" w:rsidP="00A97828">
      <w:pPr>
        <w:pStyle w:val="PargrafodaLista"/>
        <w:numPr>
          <w:ilvl w:val="2"/>
          <w:numId w:val="52"/>
        </w:numPr>
        <w:spacing w:before="120" w:after="0" w:line="360" w:lineRule="auto"/>
        <w:ind w:left="567" w:firstLine="0"/>
        <w:contextualSpacing w:val="0"/>
        <w:jc w:val="both"/>
        <w:textAlignment w:val="baseline"/>
        <w:rPr>
          <w:rFonts w:ascii="Times New Roman" w:hAnsi="Times New Roman" w:cs="Times New Roman"/>
          <w:kern w:val="0"/>
          <w:sz w:val="24"/>
          <w:szCs w:val="24"/>
          <w14:ligatures w14:val="standard"/>
        </w:rPr>
      </w:pPr>
      <w:r w:rsidRPr="00BF0F57">
        <w:rPr>
          <w:rFonts w:ascii="Times New Roman" w:hAnsi="Times New Roman" w:cs="Times New Roman"/>
          <w:kern w:val="0"/>
          <w:sz w:val="24"/>
          <w:szCs w:val="24"/>
          <w14:ligatures w14:val="standard"/>
        </w:rPr>
        <w:t>Eventuais anexos dos documentos supracitados.</w:t>
      </w:r>
    </w:p>
    <w:p w14:paraId="0B49182F" w14:textId="77777777" w:rsidR="00065F00" w:rsidRPr="00BF0F57" w:rsidRDefault="00065F00" w:rsidP="00065F00">
      <w:pPr>
        <w:pStyle w:val="PargrafodaLista"/>
        <w:spacing w:before="120" w:after="0" w:line="360" w:lineRule="auto"/>
        <w:ind w:left="0"/>
        <w:contextualSpacing w:val="0"/>
        <w:jc w:val="both"/>
        <w:textAlignment w:val="baseline"/>
        <w:rPr>
          <w:rFonts w:ascii="Times New Roman" w:hAnsi="Times New Roman" w:cs="Times New Roman"/>
          <w:kern w:val="0"/>
          <w:sz w:val="24"/>
          <w:szCs w:val="24"/>
          <w14:ligatures w14:val="standard"/>
        </w:rPr>
      </w:pPr>
    </w:p>
    <w:p w14:paraId="411ECC6F" w14:textId="311364D5" w:rsidR="00065F00" w:rsidRPr="00BF0F57" w:rsidRDefault="00065F00" w:rsidP="00A97828">
      <w:pPr>
        <w:pStyle w:val="PargrafodaLista"/>
        <w:widowControl w:val="0"/>
        <w:numPr>
          <w:ilvl w:val="0"/>
          <w:numId w:val="52"/>
        </w:numPr>
        <w:autoSpaceDE w:val="0"/>
        <w:autoSpaceDN w:val="0"/>
        <w:spacing w:before="120" w:after="0" w:line="360" w:lineRule="auto"/>
        <w:ind w:left="0" w:firstLine="0"/>
        <w:jc w:val="both"/>
        <w:rPr>
          <w:rFonts w:ascii="Times New Roman" w:hAnsi="Times New Roman" w:cs="Times New Roman"/>
          <w:b/>
          <w:kern w:val="0"/>
          <w:sz w:val="24"/>
          <w:u w:val="single"/>
          <w14:ligatures w14:val="standard"/>
        </w:rPr>
      </w:pPr>
      <w:r w:rsidRPr="00BF0F57">
        <w:rPr>
          <w:rFonts w:ascii="Times New Roman" w:hAnsi="Times New Roman" w:cs="Times New Roman"/>
          <w:b/>
          <w:kern w:val="0"/>
          <w:sz w:val="24"/>
          <w:szCs w:val="20"/>
          <w:u w:val="single"/>
          <w14:ligatures w14:val="standard"/>
        </w:rPr>
        <w:t>CLÁUSULA SEGUNDA – VIGÊNCIA E PRORROGAÇÃO</w:t>
      </w:r>
    </w:p>
    <w:p w14:paraId="47E71DB1" w14:textId="3872B3BA" w:rsidR="00C32D9A" w:rsidRPr="00BF0F57" w:rsidRDefault="00C32D9A" w:rsidP="00065F00">
      <w:pPr>
        <w:pStyle w:val="Corpodetexto"/>
        <w:widowControl w:val="0"/>
        <w:numPr>
          <w:ilvl w:val="1"/>
          <w:numId w:val="52"/>
        </w:numPr>
        <w:spacing w:before="120" w:after="0" w:line="360" w:lineRule="auto"/>
        <w:ind w:left="0" w:firstLine="0"/>
        <w:jc w:val="both"/>
        <w:rPr>
          <w:rFonts w:ascii="Times New Roman" w:hAnsi="Times New Roman" w:cs="Times New Roman"/>
          <w:sz w:val="24"/>
          <w:szCs w:val="24"/>
          <w14:ligatures w14:val="standard"/>
        </w:rPr>
      </w:pPr>
      <w:r w:rsidRPr="00BF0F57">
        <w:rPr>
          <w:rFonts w:ascii="Times New Roman" w:hAnsi="Times New Roman" w:cs="Times New Roman"/>
          <w:sz w:val="24"/>
          <w:szCs w:val="24"/>
          <w14:ligatures w14:val="standard"/>
        </w:rPr>
        <w:t xml:space="preserve">O </w:t>
      </w:r>
      <w:r w:rsidRPr="00BF0F57">
        <w:rPr>
          <w:rFonts w:ascii="Times New Roman" w:hAnsi="Times New Roman" w:cs="Times New Roman"/>
          <w:b/>
          <w:bCs/>
          <w:sz w:val="24"/>
          <w:szCs w:val="24"/>
          <w:u w:val="single"/>
          <w14:ligatures w14:val="standard"/>
        </w:rPr>
        <w:t>prazo de vigência da contratação é de 1</w:t>
      </w:r>
      <w:r w:rsidR="00204DCF">
        <w:rPr>
          <w:rFonts w:ascii="Times New Roman" w:hAnsi="Times New Roman" w:cs="Times New Roman"/>
          <w:b/>
          <w:bCs/>
          <w:sz w:val="24"/>
          <w:szCs w:val="24"/>
          <w:u w:val="single"/>
          <w14:ligatures w14:val="standard"/>
        </w:rPr>
        <w:t>2</w:t>
      </w:r>
      <w:r w:rsidRPr="00BF0F57">
        <w:rPr>
          <w:rFonts w:ascii="Times New Roman" w:hAnsi="Times New Roman" w:cs="Times New Roman"/>
          <w:b/>
          <w:bCs/>
          <w:sz w:val="24"/>
          <w:szCs w:val="24"/>
          <w:u w:val="single"/>
          <w14:ligatures w14:val="standard"/>
        </w:rPr>
        <w:t xml:space="preserve"> (</w:t>
      </w:r>
      <w:r w:rsidR="00204DCF">
        <w:rPr>
          <w:rFonts w:ascii="Times New Roman" w:hAnsi="Times New Roman" w:cs="Times New Roman"/>
          <w:b/>
          <w:bCs/>
          <w:sz w:val="24"/>
          <w:szCs w:val="24"/>
          <w:u w:val="single"/>
          <w14:ligatures w14:val="standard"/>
        </w:rPr>
        <w:t>doz</w:t>
      </w:r>
      <w:r w:rsidRPr="00BF0F57">
        <w:rPr>
          <w:rFonts w:ascii="Times New Roman" w:hAnsi="Times New Roman" w:cs="Times New Roman"/>
          <w:b/>
          <w:bCs/>
          <w:sz w:val="24"/>
          <w:szCs w:val="24"/>
          <w:u w:val="single"/>
          <w14:ligatures w14:val="standard"/>
        </w:rPr>
        <w:t>e) meses</w:t>
      </w:r>
      <w:r w:rsidRPr="00BF0F57">
        <w:rPr>
          <w:rFonts w:ascii="Times New Roman" w:hAnsi="Times New Roman" w:cs="Times New Roman"/>
          <w:sz w:val="24"/>
          <w:szCs w:val="24"/>
          <w14:ligatures w14:val="standard"/>
        </w:rPr>
        <w:t>, contados da assinatura do contrato ou da emissão de instrumento equivalente, prorrogável sucessivamente por até 10 anos, na forma dos artigos 106 e 107 da Lei n° 14.133, de 2021. </w:t>
      </w:r>
    </w:p>
    <w:p w14:paraId="086ABCA9" w14:textId="6365D151" w:rsidR="00C32D9A" w:rsidRPr="00BF0F57" w:rsidRDefault="00C32D9A" w:rsidP="00065F00">
      <w:pPr>
        <w:pStyle w:val="PargrafodaLista"/>
        <w:numPr>
          <w:ilvl w:val="2"/>
          <w:numId w:val="52"/>
        </w:numPr>
        <w:spacing w:before="120" w:after="0" w:line="360" w:lineRule="auto"/>
        <w:ind w:left="0" w:firstLine="0"/>
        <w:contextualSpacing w:val="0"/>
        <w:jc w:val="both"/>
        <w:textAlignment w:val="baseline"/>
        <w:rPr>
          <w:rFonts w:ascii="Times New Roman" w:hAnsi="Times New Roman" w:cs="Times New Roman"/>
          <w:kern w:val="0"/>
          <w:sz w:val="24"/>
          <w:szCs w:val="24"/>
          <w14:ligatures w14:val="standard"/>
        </w:rPr>
      </w:pPr>
      <w:r w:rsidRPr="00BF0F57">
        <w:rPr>
          <w:rFonts w:ascii="Times New Roman" w:hAnsi="Times New Roman" w:cs="Times New Roman"/>
          <w:kern w:val="0"/>
          <w:sz w:val="24"/>
          <w:szCs w:val="24"/>
          <w14:ligatures w14:val="standard"/>
        </w:rPr>
        <w:t xml:space="preserve">Cumpre destacar que o </w:t>
      </w:r>
      <w:r w:rsidRPr="00BF0F57">
        <w:rPr>
          <w:rFonts w:ascii="Times New Roman" w:hAnsi="Times New Roman" w:cs="Times New Roman"/>
          <w:kern w:val="0"/>
          <w:sz w:val="24"/>
          <w:szCs w:val="24"/>
          <w:u w:val="single"/>
          <w14:ligatures w14:val="standard"/>
        </w:rPr>
        <w:t>prazo de execução dos serviços é de 12 (doze) meses</w:t>
      </w:r>
      <w:r w:rsidRPr="00BF0F57">
        <w:rPr>
          <w:rFonts w:ascii="Times New Roman" w:hAnsi="Times New Roman" w:cs="Times New Roman"/>
          <w:kern w:val="0"/>
          <w:sz w:val="24"/>
          <w:szCs w:val="24"/>
          <w14:ligatures w14:val="standard"/>
        </w:rPr>
        <w:t xml:space="preserve">, destaca-se que o prazo citado acima almeja dar tempo suficiente para que seja analisado os pontos de início da prestação dos serviços, fiscalizado o objeto a ser executado, o ateste da última Nota Fiscal e seu envio para pagamento, e a liquidação da despesa, sem que haja a necessidade de aditivo e quaisquer impasses que </w:t>
      </w:r>
      <w:proofErr w:type="gramStart"/>
      <w:r w:rsidRPr="00BF0F57">
        <w:rPr>
          <w:rFonts w:ascii="Times New Roman" w:hAnsi="Times New Roman" w:cs="Times New Roman"/>
          <w:kern w:val="0"/>
          <w:sz w:val="24"/>
          <w:szCs w:val="24"/>
          <w14:ligatures w14:val="standard"/>
        </w:rPr>
        <w:t>por ventura</w:t>
      </w:r>
      <w:proofErr w:type="gramEnd"/>
      <w:r w:rsidRPr="00BF0F57">
        <w:rPr>
          <w:rFonts w:ascii="Times New Roman" w:hAnsi="Times New Roman" w:cs="Times New Roman"/>
          <w:kern w:val="0"/>
          <w:sz w:val="24"/>
          <w:szCs w:val="24"/>
          <w14:ligatures w14:val="standard"/>
        </w:rPr>
        <w:t xml:space="preserve"> possam acontecer.</w:t>
      </w:r>
    </w:p>
    <w:p w14:paraId="3EA424E4" w14:textId="77777777" w:rsidR="00065F00" w:rsidRPr="00BF0F57" w:rsidRDefault="00065F00" w:rsidP="00065F00">
      <w:pPr>
        <w:pStyle w:val="Corpodetexto"/>
        <w:widowControl w:val="0"/>
        <w:numPr>
          <w:ilvl w:val="1"/>
          <w:numId w:val="52"/>
        </w:numPr>
        <w:spacing w:before="120" w:after="0" w:line="360" w:lineRule="auto"/>
        <w:ind w:left="0" w:firstLine="0"/>
        <w:jc w:val="both"/>
        <w:rPr>
          <w:rFonts w:ascii="Times New Roman" w:hAnsi="Times New Roman" w:cs="Times New Roman"/>
          <w:sz w:val="24"/>
          <w:szCs w:val="24"/>
          <w14:ligatures w14:val="standard"/>
        </w:rPr>
      </w:pPr>
      <w:r w:rsidRPr="00BF0F57">
        <w:rPr>
          <w:rFonts w:ascii="Times New Roman" w:hAnsi="Times New Roman" w:cs="Times New Roman"/>
          <w:sz w:val="24"/>
          <w:szCs w:val="24"/>
          <w14:ligatures w14:val="standard"/>
        </w:rPr>
        <w:t>A prorrogação de que trata este item é condicionada ao ateste, pela autoridade competente, de que as condições e os preços permanecem vantajosos para a Administração, permitida a negociação com o contratado, atentando, ainda, para o cumprimento dos seguintes requisitos:</w:t>
      </w:r>
    </w:p>
    <w:p w14:paraId="3A2811A0" w14:textId="77777777" w:rsidR="00065F00" w:rsidRPr="00BF0F57" w:rsidRDefault="00065F00" w:rsidP="00A97828">
      <w:pPr>
        <w:pStyle w:val="PargrafodaLista"/>
        <w:numPr>
          <w:ilvl w:val="2"/>
          <w:numId w:val="52"/>
        </w:numPr>
        <w:spacing w:before="120" w:after="0" w:line="360" w:lineRule="auto"/>
        <w:ind w:left="567" w:firstLine="0"/>
        <w:contextualSpacing w:val="0"/>
        <w:jc w:val="both"/>
        <w:textAlignment w:val="baseline"/>
        <w:rPr>
          <w:rFonts w:ascii="Times New Roman" w:hAnsi="Times New Roman" w:cs="Times New Roman"/>
          <w:kern w:val="0"/>
          <w:sz w:val="24"/>
          <w:szCs w:val="24"/>
          <w14:ligatures w14:val="standard"/>
        </w:rPr>
      </w:pPr>
      <w:r w:rsidRPr="00BF0F57">
        <w:rPr>
          <w:rFonts w:ascii="Times New Roman" w:hAnsi="Times New Roman" w:cs="Times New Roman"/>
          <w:kern w:val="0"/>
          <w:sz w:val="24"/>
          <w:szCs w:val="24"/>
          <w14:ligatures w14:val="standard"/>
        </w:rPr>
        <w:t>Estar formalmente demonstrado no processo que a forma de prestação dos serviços tem natureza continuada;</w:t>
      </w:r>
    </w:p>
    <w:p w14:paraId="2E38F5F3" w14:textId="77777777" w:rsidR="00065F00" w:rsidRPr="00BF0F57" w:rsidRDefault="00065F00" w:rsidP="00A97828">
      <w:pPr>
        <w:pStyle w:val="PargrafodaLista"/>
        <w:numPr>
          <w:ilvl w:val="2"/>
          <w:numId w:val="52"/>
        </w:numPr>
        <w:spacing w:before="120" w:after="0" w:line="360" w:lineRule="auto"/>
        <w:ind w:left="567" w:firstLine="0"/>
        <w:contextualSpacing w:val="0"/>
        <w:jc w:val="both"/>
        <w:textAlignment w:val="baseline"/>
        <w:rPr>
          <w:rFonts w:ascii="Times New Roman" w:hAnsi="Times New Roman" w:cs="Times New Roman"/>
          <w:kern w:val="0"/>
          <w:sz w:val="24"/>
          <w:szCs w:val="24"/>
          <w14:ligatures w14:val="standard"/>
        </w:rPr>
      </w:pPr>
      <w:r w:rsidRPr="00BF0F57">
        <w:rPr>
          <w:rFonts w:ascii="Times New Roman" w:hAnsi="Times New Roman" w:cs="Times New Roman"/>
          <w:kern w:val="0"/>
          <w:sz w:val="24"/>
          <w:szCs w:val="24"/>
          <w14:ligatures w14:val="standard"/>
        </w:rPr>
        <w:lastRenderedPageBreak/>
        <w:t>Seja juntado relatório que discorra sobre a execução do contrato, com informações de que os serviços tenham sido prestados regularmente;</w:t>
      </w:r>
    </w:p>
    <w:p w14:paraId="5A404869" w14:textId="77777777" w:rsidR="00065F00" w:rsidRPr="00BF0F57" w:rsidRDefault="00065F00" w:rsidP="00A97828">
      <w:pPr>
        <w:pStyle w:val="PargrafodaLista"/>
        <w:numPr>
          <w:ilvl w:val="2"/>
          <w:numId w:val="52"/>
        </w:numPr>
        <w:spacing w:before="120" w:after="0" w:line="360" w:lineRule="auto"/>
        <w:ind w:left="567" w:firstLine="0"/>
        <w:contextualSpacing w:val="0"/>
        <w:jc w:val="both"/>
        <w:textAlignment w:val="baseline"/>
        <w:rPr>
          <w:rFonts w:ascii="Times New Roman" w:hAnsi="Times New Roman" w:cs="Times New Roman"/>
          <w:kern w:val="0"/>
          <w:sz w:val="24"/>
          <w:szCs w:val="24"/>
          <w14:ligatures w14:val="standard"/>
        </w:rPr>
      </w:pPr>
      <w:r w:rsidRPr="00BF0F57">
        <w:rPr>
          <w:rFonts w:ascii="Times New Roman" w:hAnsi="Times New Roman" w:cs="Times New Roman"/>
          <w:kern w:val="0"/>
          <w:sz w:val="24"/>
          <w:szCs w:val="24"/>
          <w14:ligatures w14:val="standard"/>
        </w:rPr>
        <w:t>Seja juntada justificativa e motivo, por escrito, de que a Administração mantém interesse na realização do serviço;</w:t>
      </w:r>
    </w:p>
    <w:p w14:paraId="6F26DBE1" w14:textId="77777777" w:rsidR="00065F00" w:rsidRPr="00BF0F57" w:rsidRDefault="00065F00" w:rsidP="00A97828">
      <w:pPr>
        <w:pStyle w:val="PargrafodaLista"/>
        <w:numPr>
          <w:ilvl w:val="2"/>
          <w:numId w:val="52"/>
        </w:numPr>
        <w:spacing w:before="120" w:after="0" w:line="360" w:lineRule="auto"/>
        <w:ind w:left="567" w:firstLine="0"/>
        <w:contextualSpacing w:val="0"/>
        <w:jc w:val="both"/>
        <w:textAlignment w:val="baseline"/>
        <w:rPr>
          <w:rFonts w:ascii="Times New Roman" w:hAnsi="Times New Roman" w:cs="Times New Roman"/>
          <w:kern w:val="0"/>
          <w:sz w:val="24"/>
          <w:szCs w:val="24"/>
          <w14:ligatures w14:val="standard"/>
        </w:rPr>
      </w:pPr>
      <w:r w:rsidRPr="00BF0F57">
        <w:rPr>
          <w:rFonts w:ascii="Times New Roman" w:hAnsi="Times New Roman" w:cs="Times New Roman"/>
          <w:kern w:val="0"/>
          <w:sz w:val="24"/>
          <w:szCs w:val="24"/>
          <w14:ligatures w14:val="standard"/>
        </w:rPr>
        <w:t>Haja manifestação expressa do contratado informando o interesse na prorrogação;</w:t>
      </w:r>
    </w:p>
    <w:p w14:paraId="40CE2A9E" w14:textId="77777777" w:rsidR="00065F00" w:rsidRPr="00BF0F57" w:rsidRDefault="00065F00" w:rsidP="00A97828">
      <w:pPr>
        <w:pStyle w:val="PargrafodaLista"/>
        <w:numPr>
          <w:ilvl w:val="2"/>
          <w:numId w:val="52"/>
        </w:numPr>
        <w:spacing w:before="120" w:after="0" w:line="360" w:lineRule="auto"/>
        <w:ind w:left="567" w:firstLine="0"/>
        <w:contextualSpacing w:val="0"/>
        <w:jc w:val="both"/>
        <w:textAlignment w:val="baseline"/>
        <w:rPr>
          <w:rFonts w:ascii="Times New Roman" w:hAnsi="Times New Roman" w:cs="Times New Roman"/>
          <w:kern w:val="0"/>
          <w:sz w:val="24"/>
          <w:szCs w:val="24"/>
          <w14:ligatures w14:val="standard"/>
        </w:rPr>
      </w:pPr>
      <w:r w:rsidRPr="00BF0F57">
        <w:rPr>
          <w:rFonts w:ascii="Times New Roman" w:hAnsi="Times New Roman" w:cs="Times New Roman"/>
          <w:kern w:val="0"/>
          <w:sz w:val="24"/>
          <w:szCs w:val="24"/>
          <w14:ligatures w14:val="standard"/>
        </w:rPr>
        <w:t>Seja comprovado que o contratado mantém as condições iniciais de habilitação.</w:t>
      </w:r>
    </w:p>
    <w:p w14:paraId="5103B24C" w14:textId="0C6E134F" w:rsidR="00065F00" w:rsidRPr="00BF0F57" w:rsidRDefault="00065F00" w:rsidP="00065F00">
      <w:pPr>
        <w:pStyle w:val="Corpodetexto"/>
        <w:widowControl w:val="0"/>
        <w:numPr>
          <w:ilvl w:val="1"/>
          <w:numId w:val="52"/>
        </w:numPr>
        <w:spacing w:before="120" w:after="0" w:line="360" w:lineRule="auto"/>
        <w:ind w:left="0" w:firstLine="0"/>
        <w:jc w:val="both"/>
        <w:rPr>
          <w:rFonts w:ascii="Times New Roman" w:hAnsi="Times New Roman" w:cs="Times New Roman"/>
          <w:sz w:val="24"/>
          <w:szCs w:val="24"/>
          <w14:ligatures w14:val="standard"/>
        </w:rPr>
      </w:pPr>
      <w:r w:rsidRPr="00BF0F57">
        <w:rPr>
          <w:rFonts w:ascii="Times New Roman" w:hAnsi="Times New Roman" w:cs="Times New Roman"/>
          <w:sz w:val="24"/>
          <w:szCs w:val="24"/>
          <w14:ligatures w14:val="standard"/>
        </w:rPr>
        <w:t xml:space="preserve">O </w:t>
      </w:r>
      <w:r w:rsidR="00BF0F57" w:rsidRPr="00BF0F57">
        <w:rPr>
          <w:rFonts w:ascii="Times New Roman" w:hAnsi="Times New Roman" w:cs="Times New Roman"/>
          <w:sz w:val="24"/>
          <w:szCs w:val="24"/>
          <w14:ligatures w14:val="standard"/>
        </w:rPr>
        <w:t xml:space="preserve">CONTRATADO </w:t>
      </w:r>
      <w:r w:rsidRPr="00BF0F57">
        <w:rPr>
          <w:rFonts w:ascii="Times New Roman" w:hAnsi="Times New Roman" w:cs="Times New Roman"/>
          <w:sz w:val="24"/>
          <w:szCs w:val="24"/>
          <w14:ligatures w14:val="standard"/>
        </w:rPr>
        <w:t>não tem direito subjetivo à prorrogação contratual.</w:t>
      </w:r>
    </w:p>
    <w:p w14:paraId="15DBE38E" w14:textId="77777777" w:rsidR="00065F00" w:rsidRPr="00BF0F57" w:rsidRDefault="00065F00" w:rsidP="00065F00">
      <w:pPr>
        <w:pStyle w:val="Corpodetexto"/>
        <w:widowControl w:val="0"/>
        <w:numPr>
          <w:ilvl w:val="1"/>
          <w:numId w:val="52"/>
        </w:numPr>
        <w:spacing w:before="120" w:after="0" w:line="360" w:lineRule="auto"/>
        <w:ind w:left="0" w:firstLine="0"/>
        <w:jc w:val="both"/>
        <w:rPr>
          <w:rFonts w:ascii="Times New Roman" w:hAnsi="Times New Roman" w:cs="Times New Roman"/>
          <w:sz w:val="24"/>
          <w:szCs w:val="24"/>
          <w14:ligatures w14:val="standard"/>
        </w:rPr>
      </w:pPr>
      <w:r w:rsidRPr="00BF0F57">
        <w:rPr>
          <w:rFonts w:ascii="Times New Roman" w:hAnsi="Times New Roman" w:cs="Times New Roman"/>
          <w:sz w:val="24"/>
          <w:szCs w:val="24"/>
          <w14:ligatures w14:val="standard"/>
        </w:rPr>
        <w:t>A prorrogação de contrato deverá ser promovida mediante celebração de termo aditivo.</w:t>
      </w:r>
    </w:p>
    <w:p w14:paraId="2FB57F2D" w14:textId="77777777" w:rsidR="00065F00" w:rsidRPr="00BF0F57" w:rsidRDefault="00065F00" w:rsidP="00065F00">
      <w:pPr>
        <w:pStyle w:val="Corpodetexto"/>
        <w:widowControl w:val="0"/>
        <w:numPr>
          <w:ilvl w:val="1"/>
          <w:numId w:val="52"/>
        </w:numPr>
        <w:spacing w:before="120" w:after="0" w:line="360" w:lineRule="auto"/>
        <w:ind w:left="0" w:firstLine="0"/>
        <w:jc w:val="both"/>
        <w:rPr>
          <w:rFonts w:ascii="Times New Roman" w:hAnsi="Times New Roman" w:cs="Times New Roman"/>
          <w:sz w:val="24"/>
          <w:szCs w:val="24"/>
          <w14:ligatures w14:val="standard"/>
        </w:rPr>
      </w:pPr>
      <w:r w:rsidRPr="00BF0F57">
        <w:rPr>
          <w:rFonts w:ascii="Times New Roman" w:hAnsi="Times New Roman" w:cs="Times New Roman"/>
          <w:sz w:val="24"/>
          <w:szCs w:val="24"/>
          <w14:ligatures w14:val="standard"/>
        </w:rPr>
        <w:t>Nas eventuais prorrogações contratuais, os custos não renováveis já pagos ou amortizados ao longo do primeiro período de vigência da contratação deverão ser reduzidos ou eliminados como condição para a renovação.</w:t>
      </w:r>
    </w:p>
    <w:p w14:paraId="60DCAADA" w14:textId="4A7AADB2" w:rsidR="00065F00" w:rsidRPr="00BF0F57" w:rsidRDefault="00065F00" w:rsidP="00065F00">
      <w:pPr>
        <w:pStyle w:val="Corpodetexto"/>
        <w:widowControl w:val="0"/>
        <w:numPr>
          <w:ilvl w:val="1"/>
          <w:numId w:val="52"/>
        </w:numPr>
        <w:spacing w:before="120" w:after="0" w:line="360" w:lineRule="auto"/>
        <w:ind w:left="0" w:firstLine="0"/>
        <w:jc w:val="both"/>
        <w:rPr>
          <w:rFonts w:ascii="Times New Roman" w:hAnsi="Times New Roman" w:cs="Times New Roman"/>
          <w:sz w:val="24"/>
          <w:szCs w:val="24"/>
          <w14:ligatures w14:val="standard"/>
        </w:rPr>
      </w:pPr>
      <w:r w:rsidRPr="00BF0F57">
        <w:rPr>
          <w:rFonts w:ascii="Times New Roman" w:hAnsi="Times New Roman" w:cs="Times New Roman"/>
          <w:sz w:val="24"/>
          <w:szCs w:val="24"/>
          <w14:ligatures w14:val="standard"/>
        </w:rPr>
        <w:t xml:space="preserve">O contrato não poderá ser prorrogado quando o </w:t>
      </w:r>
      <w:r w:rsidR="00BF0F57" w:rsidRPr="00BF0F57">
        <w:rPr>
          <w:rFonts w:ascii="Times New Roman" w:hAnsi="Times New Roman" w:cs="Times New Roman"/>
          <w:sz w:val="24"/>
          <w:szCs w:val="24"/>
          <w14:ligatures w14:val="standard"/>
        </w:rPr>
        <w:t xml:space="preserve">CONTRATADO </w:t>
      </w:r>
      <w:r w:rsidRPr="00BF0F57">
        <w:rPr>
          <w:rFonts w:ascii="Times New Roman" w:hAnsi="Times New Roman" w:cs="Times New Roman"/>
          <w:sz w:val="24"/>
          <w:szCs w:val="24"/>
          <w14:ligatures w14:val="standard"/>
        </w:rPr>
        <w:t>tiver sido penalizado nas sanções de declaração de inidoneidade ou impedimento de licitar e contratar com poder público, observadas as abrangências de aplicação.</w:t>
      </w:r>
    </w:p>
    <w:p w14:paraId="0C934E4E" w14:textId="77777777" w:rsidR="00065F00" w:rsidRPr="00BF0F57" w:rsidRDefault="00065F00" w:rsidP="00065F00">
      <w:pPr>
        <w:pStyle w:val="Corpodetexto"/>
        <w:spacing w:before="120" w:after="0" w:line="360" w:lineRule="auto"/>
        <w:jc w:val="both"/>
        <w:rPr>
          <w:rFonts w:ascii="Times New Roman" w:hAnsi="Times New Roman"/>
          <w:sz w:val="24"/>
          <w14:ligatures w14:val="standard"/>
        </w:rPr>
      </w:pPr>
    </w:p>
    <w:p w14:paraId="664E1755" w14:textId="59EE08E8" w:rsidR="00065F00" w:rsidRPr="00BF0F57" w:rsidRDefault="00065F00" w:rsidP="00A97828">
      <w:pPr>
        <w:pStyle w:val="PargrafodaLista"/>
        <w:widowControl w:val="0"/>
        <w:numPr>
          <w:ilvl w:val="0"/>
          <w:numId w:val="52"/>
        </w:numPr>
        <w:autoSpaceDE w:val="0"/>
        <w:autoSpaceDN w:val="0"/>
        <w:spacing w:before="120" w:after="0" w:line="360" w:lineRule="auto"/>
        <w:ind w:left="0" w:firstLine="0"/>
        <w:jc w:val="both"/>
        <w:rPr>
          <w:rFonts w:ascii="Times New Roman" w:hAnsi="Times New Roman" w:cs="Times New Roman"/>
          <w:b/>
          <w:kern w:val="0"/>
          <w:sz w:val="24"/>
          <w:szCs w:val="20"/>
          <w:u w:val="single"/>
          <w14:ligatures w14:val="standard"/>
        </w:rPr>
      </w:pPr>
      <w:r w:rsidRPr="00BF0F57">
        <w:rPr>
          <w:rFonts w:ascii="Times New Roman" w:hAnsi="Times New Roman" w:cs="Times New Roman"/>
          <w:b/>
          <w:kern w:val="0"/>
          <w:sz w:val="24"/>
          <w:szCs w:val="20"/>
          <w:u w:val="single"/>
          <w14:ligatures w14:val="standard"/>
        </w:rPr>
        <w:t>CLÁUSULA TERCEIRA – MODELOS DE EXECUÇÃO E GESTÃO CONTRATUAIS (art. 92, IV, VII e XVIII)</w:t>
      </w:r>
    </w:p>
    <w:p w14:paraId="5CE20A71" w14:textId="77777777" w:rsidR="00065F00" w:rsidRPr="00BF0F57" w:rsidRDefault="00065F00" w:rsidP="00065F00">
      <w:pPr>
        <w:pStyle w:val="Corpodetexto"/>
        <w:widowControl w:val="0"/>
        <w:numPr>
          <w:ilvl w:val="1"/>
          <w:numId w:val="52"/>
        </w:numPr>
        <w:spacing w:before="120" w:after="0" w:line="360" w:lineRule="auto"/>
        <w:ind w:left="0" w:firstLine="0"/>
        <w:jc w:val="both"/>
        <w:rPr>
          <w:rFonts w:ascii="Times New Roman" w:hAnsi="Times New Roman"/>
          <w:bCs/>
          <w:sz w:val="24"/>
          <w14:ligatures w14:val="standard"/>
        </w:rPr>
      </w:pPr>
      <w:r w:rsidRPr="00BF0F57">
        <w:rPr>
          <w:rFonts w:ascii="Times New Roman" w:hAnsi="Times New Roman"/>
          <w:bCs/>
          <w:sz w:val="24"/>
          <w14:ligatures w14:val="standard"/>
        </w:rPr>
        <w:t xml:space="preserve">O regime de execução contratual, os modelos de gestão e de execução, assim como os prazos e condições de conclusão, entrega, </w:t>
      </w:r>
      <w:r w:rsidRPr="00BF0F57">
        <w:rPr>
          <w:rFonts w:ascii="Times New Roman" w:hAnsi="Times New Roman" w:cs="Times New Roman"/>
          <w:bCs/>
          <w:sz w:val="24"/>
          <w:szCs w:val="24"/>
          <w14:ligatures w14:val="standard"/>
        </w:rPr>
        <w:t>observação</w:t>
      </w:r>
      <w:r w:rsidRPr="00BF0F57">
        <w:rPr>
          <w:rFonts w:ascii="Times New Roman" w:hAnsi="Times New Roman"/>
          <w:bCs/>
          <w:sz w:val="24"/>
          <w14:ligatures w14:val="standard"/>
        </w:rPr>
        <w:t xml:space="preserve"> e recebimento do objeto constam no Termo de Referência, anexo a este Contrato.</w:t>
      </w:r>
    </w:p>
    <w:p w14:paraId="66B786D6" w14:textId="77777777" w:rsidR="00065F00" w:rsidRPr="00BF0F57" w:rsidRDefault="00065F00" w:rsidP="00065F00">
      <w:pPr>
        <w:pStyle w:val="PargrafodaLista"/>
        <w:widowControl w:val="0"/>
        <w:tabs>
          <w:tab w:val="left" w:pos="1099"/>
        </w:tabs>
        <w:autoSpaceDE w:val="0"/>
        <w:autoSpaceDN w:val="0"/>
        <w:spacing w:before="120" w:after="0" w:line="360" w:lineRule="auto"/>
        <w:ind w:left="0"/>
        <w:contextualSpacing w:val="0"/>
        <w:jc w:val="both"/>
        <w:rPr>
          <w:rFonts w:ascii="Times New Roman" w:hAnsi="Times New Roman" w:cs="Times New Roman"/>
          <w:bCs/>
          <w:kern w:val="0"/>
          <w:sz w:val="24"/>
          <w:szCs w:val="20"/>
          <w:u w:val="single"/>
          <w14:ligatures w14:val="standard"/>
        </w:rPr>
      </w:pPr>
    </w:p>
    <w:p w14:paraId="29BCAE43" w14:textId="77777777" w:rsidR="00065F00" w:rsidRPr="00BF0F57" w:rsidRDefault="00065F00" w:rsidP="00A97828">
      <w:pPr>
        <w:pStyle w:val="PargrafodaLista"/>
        <w:widowControl w:val="0"/>
        <w:numPr>
          <w:ilvl w:val="0"/>
          <w:numId w:val="52"/>
        </w:numPr>
        <w:autoSpaceDE w:val="0"/>
        <w:autoSpaceDN w:val="0"/>
        <w:spacing w:before="120" w:after="0" w:line="360" w:lineRule="auto"/>
        <w:ind w:left="0" w:firstLine="0"/>
        <w:jc w:val="both"/>
        <w:rPr>
          <w:rFonts w:ascii="Times New Roman" w:hAnsi="Times New Roman"/>
          <w:b/>
          <w:kern w:val="0"/>
          <w:sz w:val="24"/>
          <w14:ligatures w14:val="standard"/>
        </w:rPr>
      </w:pPr>
      <w:r w:rsidRPr="00BF0F57">
        <w:rPr>
          <w:rFonts w:ascii="Times New Roman" w:hAnsi="Times New Roman" w:cs="Times New Roman"/>
          <w:b/>
          <w:kern w:val="0"/>
          <w:sz w:val="24"/>
          <w:szCs w:val="20"/>
          <w:u w:val="single"/>
          <w14:ligatures w14:val="standard"/>
        </w:rPr>
        <w:t>CLÁUSULA QUARTA – SUBCONTRATAÇÃO</w:t>
      </w:r>
    </w:p>
    <w:p w14:paraId="4676171B" w14:textId="4D518CE4" w:rsidR="00065F00" w:rsidRPr="00BF0F57" w:rsidRDefault="00065F00" w:rsidP="00065F00">
      <w:pPr>
        <w:pStyle w:val="Corpodetexto"/>
        <w:widowControl w:val="0"/>
        <w:numPr>
          <w:ilvl w:val="1"/>
          <w:numId w:val="52"/>
        </w:numPr>
        <w:spacing w:before="120" w:after="0" w:line="360" w:lineRule="auto"/>
        <w:ind w:left="0" w:firstLine="0"/>
        <w:jc w:val="both"/>
        <w:rPr>
          <w:rFonts w:ascii="Times New Roman" w:hAnsi="Times New Roman"/>
          <w:sz w:val="24"/>
          <w14:ligatures w14:val="standard"/>
        </w:rPr>
      </w:pPr>
      <w:r w:rsidRPr="00BF0F57">
        <w:rPr>
          <w:rFonts w:ascii="Times New Roman" w:hAnsi="Times New Roman"/>
          <w:sz w:val="24"/>
          <w14:ligatures w14:val="standard"/>
        </w:rPr>
        <w:t xml:space="preserve"> Não será admitida a subcontratação do referido objeto.</w:t>
      </w:r>
    </w:p>
    <w:p w14:paraId="68772A71" w14:textId="77777777" w:rsidR="00065F00" w:rsidRPr="00BF0F57" w:rsidRDefault="00065F00" w:rsidP="00065F00">
      <w:pPr>
        <w:spacing w:before="120" w:after="0" w:line="360" w:lineRule="auto"/>
        <w:jc w:val="both"/>
        <w:textAlignment w:val="baseline"/>
        <w:rPr>
          <w:rFonts w:ascii="Times New Roman" w:hAnsi="Times New Roman" w:cs="Times New Roman"/>
          <w:kern w:val="0"/>
          <w:sz w:val="24"/>
          <w:szCs w:val="24"/>
          <w14:ligatures w14:val="standard"/>
        </w:rPr>
      </w:pPr>
    </w:p>
    <w:p w14:paraId="147DF372" w14:textId="77777777" w:rsidR="00065F00" w:rsidRPr="00BF0F57" w:rsidRDefault="00065F00" w:rsidP="00A97828">
      <w:pPr>
        <w:pStyle w:val="PargrafodaLista"/>
        <w:widowControl w:val="0"/>
        <w:numPr>
          <w:ilvl w:val="0"/>
          <w:numId w:val="52"/>
        </w:numPr>
        <w:autoSpaceDE w:val="0"/>
        <w:autoSpaceDN w:val="0"/>
        <w:spacing w:before="120" w:after="0" w:line="360" w:lineRule="auto"/>
        <w:ind w:left="0" w:firstLine="0"/>
        <w:jc w:val="both"/>
        <w:rPr>
          <w:rFonts w:ascii="Times New Roman" w:hAnsi="Times New Roman" w:cs="Times New Roman"/>
          <w:b/>
          <w:kern w:val="0"/>
          <w:sz w:val="24"/>
          <w:szCs w:val="20"/>
          <w:u w:val="single"/>
          <w14:ligatures w14:val="standard"/>
        </w:rPr>
      </w:pPr>
      <w:r w:rsidRPr="00BF0F57">
        <w:rPr>
          <w:rFonts w:ascii="Times New Roman" w:hAnsi="Times New Roman" w:cs="Times New Roman"/>
          <w:b/>
          <w:kern w:val="0"/>
          <w:sz w:val="24"/>
          <w:szCs w:val="20"/>
          <w:u w:val="single"/>
          <w14:ligatures w14:val="standard"/>
        </w:rPr>
        <w:t>CLÁUSULA QUINTA - PREÇO</w:t>
      </w:r>
    </w:p>
    <w:p w14:paraId="3EF11D9A" w14:textId="4EE594A6" w:rsidR="00065F00" w:rsidRPr="00BF0F57" w:rsidRDefault="00065F00" w:rsidP="00065F00">
      <w:pPr>
        <w:pStyle w:val="Corpodetexto"/>
        <w:widowControl w:val="0"/>
        <w:numPr>
          <w:ilvl w:val="1"/>
          <w:numId w:val="52"/>
        </w:numPr>
        <w:spacing w:before="120" w:after="0" w:line="360" w:lineRule="auto"/>
        <w:ind w:left="0" w:firstLine="0"/>
        <w:jc w:val="both"/>
        <w:rPr>
          <w:rFonts w:ascii="Times New Roman" w:hAnsi="Times New Roman"/>
          <w:sz w:val="24"/>
          <w14:ligatures w14:val="standard"/>
        </w:rPr>
      </w:pPr>
      <w:r w:rsidRPr="00BF0F57">
        <w:rPr>
          <w:rFonts w:ascii="Times New Roman" w:hAnsi="Times New Roman"/>
          <w:sz w:val="24"/>
          <w14:ligatures w14:val="standard"/>
        </w:rPr>
        <w:t xml:space="preserve">O valor mensal da contratação é de R$ </w:t>
      </w:r>
      <w:r w:rsidR="000D2E99" w:rsidRPr="00BF0F57">
        <w:rPr>
          <w:rFonts w:ascii="Times New Roman" w:hAnsi="Times New Roman" w:cs="Times New Roman"/>
          <w:sz w:val="24"/>
          <w:szCs w:val="24"/>
          <w:highlight w:val="yellow"/>
          <w14:ligatures w14:val="standard"/>
        </w:rPr>
        <w:t>XXXXXXXXX</w:t>
      </w:r>
      <w:r w:rsidR="000D2E99" w:rsidRPr="00BF0F57">
        <w:rPr>
          <w:rFonts w:ascii="Times New Roman" w:hAnsi="Times New Roman" w:cs="Times New Roman"/>
          <w:sz w:val="24"/>
          <w:szCs w:val="24"/>
          <w14:ligatures w14:val="standard"/>
        </w:rPr>
        <w:t xml:space="preserve"> </w:t>
      </w:r>
      <w:r w:rsidRPr="00BF0F57">
        <w:rPr>
          <w:rFonts w:ascii="Times New Roman" w:hAnsi="Times New Roman"/>
          <w:sz w:val="24"/>
          <w14:ligatures w14:val="standard"/>
        </w:rPr>
        <w:t>(</w:t>
      </w:r>
      <w:r w:rsidR="000D2E99" w:rsidRPr="00BF0F57">
        <w:rPr>
          <w:rFonts w:ascii="Times New Roman" w:hAnsi="Times New Roman" w:cs="Times New Roman"/>
          <w:sz w:val="24"/>
          <w:szCs w:val="24"/>
          <w:highlight w:val="yellow"/>
          <w14:ligatures w14:val="standard"/>
        </w:rPr>
        <w:t>XXXXXXXXX</w:t>
      </w:r>
      <w:r w:rsidRPr="00BF0F57">
        <w:rPr>
          <w:rFonts w:ascii="Times New Roman" w:hAnsi="Times New Roman"/>
          <w:sz w:val="24"/>
          <w14:ligatures w14:val="standard"/>
        </w:rPr>
        <w:t xml:space="preserve">), perfazendo o valor total de R$ </w:t>
      </w:r>
      <w:r w:rsidR="000D2E99" w:rsidRPr="00BF0F57">
        <w:rPr>
          <w:rFonts w:ascii="Times New Roman" w:hAnsi="Times New Roman" w:cs="Times New Roman"/>
          <w:sz w:val="24"/>
          <w:szCs w:val="24"/>
          <w:highlight w:val="yellow"/>
          <w14:ligatures w14:val="standard"/>
        </w:rPr>
        <w:t>XXXXXXXXX</w:t>
      </w:r>
      <w:r w:rsidR="000D2E99" w:rsidRPr="00BF0F57">
        <w:rPr>
          <w:rFonts w:ascii="Times New Roman" w:hAnsi="Times New Roman" w:cs="Times New Roman"/>
          <w:sz w:val="24"/>
          <w:szCs w:val="24"/>
          <w14:ligatures w14:val="standard"/>
        </w:rPr>
        <w:t xml:space="preserve"> </w:t>
      </w:r>
      <w:r w:rsidRPr="00BF0F57">
        <w:rPr>
          <w:rFonts w:ascii="Times New Roman" w:hAnsi="Times New Roman"/>
          <w:sz w:val="24"/>
          <w14:ligatures w14:val="standard"/>
        </w:rPr>
        <w:t>(</w:t>
      </w:r>
      <w:r w:rsidR="000D2E99" w:rsidRPr="00BF0F57">
        <w:rPr>
          <w:rFonts w:ascii="Times New Roman" w:hAnsi="Times New Roman" w:cs="Times New Roman"/>
          <w:sz w:val="24"/>
          <w:szCs w:val="24"/>
          <w:highlight w:val="yellow"/>
          <w14:ligatures w14:val="standard"/>
        </w:rPr>
        <w:t>XXXXXXXXX</w:t>
      </w:r>
      <w:r w:rsidRPr="00BF0F57">
        <w:rPr>
          <w:rFonts w:ascii="Times New Roman" w:hAnsi="Times New Roman"/>
          <w:sz w:val="24"/>
          <w14:ligatures w14:val="standard"/>
        </w:rPr>
        <w:t>).</w:t>
      </w:r>
    </w:p>
    <w:p w14:paraId="430977D5" w14:textId="77777777" w:rsidR="00065F00" w:rsidRPr="00BF0F57" w:rsidRDefault="00065F00" w:rsidP="00065F00">
      <w:pPr>
        <w:pStyle w:val="Corpodetexto"/>
        <w:widowControl w:val="0"/>
        <w:numPr>
          <w:ilvl w:val="1"/>
          <w:numId w:val="52"/>
        </w:numPr>
        <w:spacing w:before="120" w:after="0" w:line="360" w:lineRule="auto"/>
        <w:ind w:left="0" w:firstLine="0"/>
        <w:jc w:val="both"/>
        <w:rPr>
          <w:rFonts w:ascii="Times New Roman" w:hAnsi="Times New Roman"/>
          <w:sz w:val="24"/>
          <w14:ligatures w14:val="standard"/>
        </w:rPr>
      </w:pPr>
      <w:r w:rsidRPr="00BF0F57">
        <w:rPr>
          <w:rFonts w:ascii="Times New Roman" w:hAnsi="Times New Roman"/>
          <w:sz w:val="24"/>
          <w14:ligatures w14:val="standard"/>
        </w:rPr>
        <w:t xml:space="preserve">No valor acima estão incluídas todas as despesas ordinárias diretas e indiretas decorrentes da execução do objeto, inclusive tributos e/ou impostos, encargos sociais, trabalhistas, previdenciários, </w:t>
      </w:r>
      <w:r w:rsidRPr="00BF0F57">
        <w:rPr>
          <w:rFonts w:ascii="Times New Roman" w:hAnsi="Times New Roman"/>
          <w:sz w:val="24"/>
          <w14:ligatures w14:val="standard"/>
        </w:rPr>
        <w:lastRenderedPageBreak/>
        <w:t>fiscais e comerciais incidentes, taxa de administração, frete, seguro e outros necessários ao cumprimento integral do objeto da contratação.</w:t>
      </w:r>
    </w:p>
    <w:p w14:paraId="173A22A6" w14:textId="77777777" w:rsidR="00065F00" w:rsidRPr="00BF0F57" w:rsidRDefault="00065F00" w:rsidP="00065F00">
      <w:pPr>
        <w:pStyle w:val="Corpodetexto"/>
        <w:widowControl w:val="0"/>
        <w:spacing w:before="120" w:after="0" w:line="360" w:lineRule="auto"/>
        <w:jc w:val="both"/>
        <w:rPr>
          <w:rFonts w:ascii="Times New Roman" w:hAnsi="Times New Roman"/>
          <w:sz w:val="24"/>
          <w14:ligatures w14:val="standard"/>
        </w:rPr>
      </w:pPr>
    </w:p>
    <w:p w14:paraId="3D6BAA19" w14:textId="77777777" w:rsidR="00065F00" w:rsidRPr="00BF0F57" w:rsidRDefault="00065F00" w:rsidP="00A97828">
      <w:pPr>
        <w:pStyle w:val="PargrafodaLista"/>
        <w:widowControl w:val="0"/>
        <w:numPr>
          <w:ilvl w:val="0"/>
          <w:numId w:val="52"/>
        </w:numPr>
        <w:autoSpaceDE w:val="0"/>
        <w:autoSpaceDN w:val="0"/>
        <w:spacing w:before="120" w:after="0" w:line="360" w:lineRule="auto"/>
        <w:ind w:left="0" w:firstLine="0"/>
        <w:jc w:val="both"/>
        <w:rPr>
          <w:rFonts w:ascii="Times New Roman" w:hAnsi="Times New Roman" w:cs="Times New Roman"/>
          <w:b/>
          <w:kern w:val="0"/>
          <w:sz w:val="24"/>
          <w:szCs w:val="20"/>
          <w:u w:val="single"/>
          <w14:ligatures w14:val="standard"/>
        </w:rPr>
      </w:pPr>
      <w:r w:rsidRPr="00BF0F57">
        <w:rPr>
          <w:rFonts w:ascii="Times New Roman" w:hAnsi="Times New Roman" w:cs="Times New Roman"/>
          <w:b/>
          <w:kern w:val="0"/>
          <w:sz w:val="24"/>
          <w:szCs w:val="20"/>
          <w:u w:val="single"/>
          <w14:ligatures w14:val="standard"/>
        </w:rPr>
        <w:t>CLÁUSULA SEXTA - PAGAMENTO (art. 92, V e VI)</w:t>
      </w:r>
    </w:p>
    <w:p w14:paraId="26B6FF69" w14:textId="77777777" w:rsidR="00211D1B" w:rsidRPr="003D0E05" w:rsidRDefault="00211D1B" w:rsidP="00211D1B">
      <w:pPr>
        <w:pStyle w:val="PargrafodaLista"/>
        <w:numPr>
          <w:ilvl w:val="1"/>
          <w:numId w:val="52"/>
        </w:numPr>
        <w:spacing w:before="120" w:after="0" w:line="360" w:lineRule="auto"/>
        <w:ind w:left="0" w:firstLine="0"/>
        <w:contextualSpacing w:val="0"/>
        <w:jc w:val="both"/>
        <w:textAlignment w:val="baseline"/>
        <w:rPr>
          <w:rFonts w:ascii="Times New Roman" w:hAnsi="Times New Roman" w:cs="Times New Roman"/>
          <w:b/>
          <w:bCs/>
          <w:kern w:val="0"/>
          <w:sz w:val="24"/>
          <w:szCs w:val="24"/>
          <w:u w:val="single"/>
          <w14:ligatures w14:val="standard"/>
        </w:rPr>
      </w:pPr>
      <w:r w:rsidRPr="003D0E05">
        <w:rPr>
          <w:rFonts w:ascii="Times New Roman" w:hAnsi="Times New Roman" w:cs="Times New Roman"/>
          <w:b/>
          <w:bCs/>
          <w:kern w:val="0"/>
          <w:sz w:val="24"/>
          <w:szCs w:val="24"/>
          <w:u w:val="single"/>
          <w14:ligatures w14:val="standard"/>
        </w:rPr>
        <w:t>Prazo de pagamento</w:t>
      </w:r>
    </w:p>
    <w:p w14:paraId="557133E3" w14:textId="77777777" w:rsidR="00211D1B" w:rsidRPr="003D0E05" w:rsidRDefault="00211D1B" w:rsidP="00211D1B">
      <w:pPr>
        <w:pStyle w:val="PargrafodaLista"/>
        <w:numPr>
          <w:ilvl w:val="2"/>
          <w:numId w:val="52"/>
        </w:numPr>
        <w:spacing w:before="120" w:after="0" w:line="360" w:lineRule="auto"/>
        <w:ind w:left="567" w:firstLine="0"/>
        <w:contextualSpacing w:val="0"/>
        <w:jc w:val="both"/>
        <w:rPr>
          <w:rFonts w:ascii="Times New Roman" w:hAnsi="Times New Roman" w:cs="Times New Roman"/>
          <w:kern w:val="0"/>
          <w:sz w:val="24"/>
          <w:szCs w:val="24"/>
          <w14:ligatures w14:val="standard"/>
        </w:rPr>
      </w:pPr>
      <w:r w:rsidRPr="003D0E05">
        <w:rPr>
          <w:rFonts w:ascii="Times New Roman" w:hAnsi="Times New Roman" w:cs="Times New Roman"/>
          <w:kern w:val="0"/>
          <w:sz w:val="24"/>
          <w:szCs w:val="24"/>
          <w14:ligatures w14:val="standard"/>
        </w:rPr>
        <w:t>O pagamento será efetuado no prazo de até 10 (dez) dias úteis contados da finalização da liquidação da despesa.</w:t>
      </w:r>
    </w:p>
    <w:p w14:paraId="72E07603" w14:textId="77777777" w:rsidR="00211D1B" w:rsidRPr="003D0E05" w:rsidRDefault="00211D1B" w:rsidP="00211D1B">
      <w:pPr>
        <w:pStyle w:val="PargrafodaLista"/>
        <w:numPr>
          <w:ilvl w:val="2"/>
          <w:numId w:val="52"/>
        </w:numPr>
        <w:spacing w:before="120" w:after="0" w:line="360" w:lineRule="auto"/>
        <w:ind w:left="567" w:firstLine="0"/>
        <w:contextualSpacing w:val="0"/>
        <w:jc w:val="both"/>
        <w:rPr>
          <w:rFonts w:ascii="Times New Roman" w:hAnsi="Times New Roman" w:cs="Times New Roman"/>
          <w:kern w:val="0"/>
          <w:sz w:val="24"/>
          <w:szCs w:val="24"/>
          <w14:ligatures w14:val="standard"/>
        </w:rPr>
      </w:pPr>
      <w:r w:rsidRPr="003D0E05">
        <w:rPr>
          <w:rFonts w:ascii="Times New Roman" w:hAnsi="Times New Roman" w:cs="Times New Roman"/>
          <w:kern w:val="0"/>
          <w:sz w:val="24"/>
          <w:szCs w:val="24"/>
          <w14:ligatures w14:val="standard"/>
        </w:rPr>
        <w:t>No caso de atraso pelo CONTRATANTE, os valores devidos ao contratado serão atualizados monetariamente entre o termo final do prazo de pagamento até a data de sua efetiva realização, mediante aplicação do índice INPC de correção monetária.</w:t>
      </w:r>
    </w:p>
    <w:p w14:paraId="281C362B" w14:textId="77777777" w:rsidR="00211D1B" w:rsidRPr="003D0E05" w:rsidRDefault="00211D1B" w:rsidP="00211D1B">
      <w:pPr>
        <w:pStyle w:val="PargrafodaLista"/>
        <w:numPr>
          <w:ilvl w:val="1"/>
          <w:numId w:val="52"/>
        </w:numPr>
        <w:spacing w:before="120" w:after="0" w:line="360" w:lineRule="auto"/>
        <w:ind w:left="0" w:firstLine="0"/>
        <w:contextualSpacing w:val="0"/>
        <w:jc w:val="both"/>
        <w:textAlignment w:val="baseline"/>
        <w:rPr>
          <w:rFonts w:ascii="Times New Roman" w:hAnsi="Times New Roman" w:cs="Times New Roman"/>
          <w:b/>
          <w:bCs/>
          <w:kern w:val="0"/>
          <w:sz w:val="24"/>
          <w:szCs w:val="24"/>
          <w:u w:val="single"/>
          <w14:ligatures w14:val="standard"/>
        </w:rPr>
      </w:pPr>
      <w:r w:rsidRPr="003D0E05">
        <w:rPr>
          <w:rFonts w:ascii="Times New Roman" w:hAnsi="Times New Roman" w:cs="Times New Roman"/>
          <w:b/>
          <w:bCs/>
          <w:kern w:val="0"/>
          <w:sz w:val="24"/>
          <w:szCs w:val="24"/>
          <w:u w:val="single"/>
          <w14:ligatures w14:val="standard"/>
        </w:rPr>
        <w:t>Forma de pagamento</w:t>
      </w:r>
    </w:p>
    <w:p w14:paraId="5D56EACF" w14:textId="77777777" w:rsidR="00211D1B" w:rsidRPr="003D0E05" w:rsidRDefault="00211D1B" w:rsidP="00211D1B">
      <w:pPr>
        <w:pStyle w:val="PargrafodaLista"/>
        <w:numPr>
          <w:ilvl w:val="2"/>
          <w:numId w:val="52"/>
        </w:numPr>
        <w:spacing w:before="120" w:after="0" w:line="360" w:lineRule="auto"/>
        <w:ind w:left="567" w:firstLine="0"/>
        <w:contextualSpacing w:val="0"/>
        <w:jc w:val="both"/>
        <w:rPr>
          <w:rFonts w:ascii="Times New Roman" w:hAnsi="Times New Roman" w:cs="Times New Roman"/>
          <w:kern w:val="0"/>
          <w:sz w:val="24"/>
          <w:szCs w:val="24"/>
          <w14:ligatures w14:val="standard"/>
        </w:rPr>
      </w:pPr>
      <w:r w:rsidRPr="003D0E05">
        <w:rPr>
          <w:rFonts w:ascii="Times New Roman" w:hAnsi="Times New Roman" w:cs="Times New Roman"/>
          <w:kern w:val="0"/>
          <w:sz w:val="24"/>
          <w:szCs w:val="24"/>
          <w14:ligatures w14:val="standard"/>
        </w:rPr>
        <w:t>O pagamento será realizado por meio de ordem bancária, para crédito em banco, agência e conta corrente indicados pelo contratado.</w:t>
      </w:r>
    </w:p>
    <w:p w14:paraId="6A7AE335" w14:textId="77777777" w:rsidR="00211D1B" w:rsidRPr="003D0E05" w:rsidRDefault="00211D1B" w:rsidP="00211D1B">
      <w:pPr>
        <w:pStyle w:val="PargrafodaLista"/>
        <w:numPr>
          <w:ilvl w:val="2"/>
          <w:numId w:val="52"/>
        </w:numPr>
        <w:spacing w:before="120" w:after="0" w:line="360" w:lineRule="auto"/>
        <w:ind w:left="567" w:firstLine="0"/>
        <w:contextualSpacing w:val="0"/>
        <w:jc w:val="both"/>
        <w:rPr>
          <w:rFonts w:ascii="Times New Roman" w:hAnsi="Times New Roman" w:cs="Times New Roman"/>
          <w:kern w:val="0"/>
          <w:sz w:val="24"/>
          <w:szCs w:val="24"/>
          <w14:ligatures w14:val="standard"/>
        </w:rPr>
      </w:pPr>
      <w:r w:rsidRPr="003D0E05">
        <w:rPr>
          <w:rFonts w:ascii="Times New Roman" w:hAnsi="Times New Roman" w:cs="Times New Roman"/>
          <w:kern w:val="0"/>
          <w:sz w:val="24"/>
          <w:szCs w:val="24"/>
          <w14:ligatures w14:val="standard"/>
        </w:rPr>
        <w:t>Será considerada data do pagamento o dia em que constar como emitida a ordem bancária para pagamento.</w:t>
      </w:r>
    </w:p>
    <w:p w14:paraId="076B6A8F" w14:textId="77777777" w:rsidR="00211D1B" w:rsidRPr="003D0E05" w:rsidRDefault="00211D1B" w:rsidP="00211D1B">
      <w:pPr>
        <w:pStyle w:val="PargrafodaLista"/>
        <w:numPr>
          <w:ilvl w:val="2"/>
          <w:numId w:val="52"/>
        </w:numPr>
        <w:spacing w:before="120" w:after="0" w:line="360" w:lineRule="auto"/>
        <w:ind w:left="567" w:firstLine="0"/>
        <w:contextualSpacing w:val="0"/>
        <w:jc w:val="both"/>
        <w:rPr>
          <w:rFonts w:ascii="Times New Roman" w:hAnsi="Times New Roman" w:cs="Times New Roman"/>
          <w:kern w:val="0"/>
          <w:sz w:val="24"/>
          <w:szCs w:val="24"/>
          <w14:ligatures w14:val="standard"/>
        </w:rPr>
      </w:pPr>
      <w:r w:rsidRPr="003D0E05">
        <w:rPr>
          <w:rFonts w:ascii="Times New Roman" w:hAnsi="Times New Roman" w:cs="Times New Roman"/>
          <w:kern w:val="0"/>
          <w:sz w:val="24"/>
          <w:szCs w:val="24"/>
          <w14:ligatures w14:val="standard"/>
        </w:rPr>
        <w:t>Quando do pagamento, será efetuada a retenção tributária prevista na legislação aplicável.</w:t>
      </w:r>
    </w:p>
    <w:p w14:paraId="3EE39E8E" w14:textId="77777777" w:rsidR="00211D1B" w:rsidRPr="003D0E05" w:rsidRDefault="00211D1B" w:rsidP="00211D1B">
      <w:pPr>
        <w:pStyle w:val="PargrafodaLista"/>
        <w:numPr>
          <w:ilvl w:val="2"/>
          <w:numId w:val="52"/>
        </w:numPr>
        <w:spacing w:before="120" w:after="0" w:line="360" w:lineRule="auto"/>
        <w:ind w:left="567" w:firstLine="0"/>
        <w:contextualSpacing w:val="0"/>
        <w:jc w:val="both"/>
        <w:rPr>
          <w:rFonts w:ascii="Times New Roman" w:hAnsi="Times New Roman" w:cs="Times New Roman"/>
          <w:kern w:val="0"/>
          <w:sz w:val="24"/>
          <w:szCs w:val="24"/>
          <w14:ligatures w14:val="standard"/>
        </w:rPr>
      </w:pPr>
      <w:r w:rsidRPr="003D0E05">
        <w:rPr>
          <w:rFonts w:ascii="Times New Roman" w:hAnsi="Times New Roman" w:cs="Times New Roman"/>
          <w:kern w:val="0"/>
          <w:sz w:val="24"/>
          <w:szCs w:val="24"/>
          <w14:ligatures w14:val="standard"/>
        </w:rPr>
        <w:t>Independentemente do percentual de tributo inserido na planilha, quando houver, serão retidos na fonte, quando da realização do pagamento, os percentuais estabelecidos na legislação vigente.</w:t>
      </w:r>
    </w:p>
    <w:p w14:paraId="3D4686AD" w14:textId="77777777" w:rsidR="00211D1B" w:rsidRPr="003D0E05" w:rsidRDefault="00211D1B" w:rsidP="00211D1B">
      <w:pPr>
        <w:pStyle w:val="PargrafodaLista"/>
        <w:numPr>
          <w:ilvl w:val="2"/>
          <w:numId w:val="52"/>
        </w:numPr>
        <w:spacing w:before="120" w:after="0" w:line="360" w:lineRule="auto"/>
        <w:ind w:left="567" w:firstLine="0"/>
        <w:contextualSpacing w:val="0"/>
        <w:jc w:val="both"/>
        <w:rPr>
          <w:rFonts w:ascii="Times New Roman" w:hAnsi="Times New Roman" w:cs="Times New Roman"/>
          <w:kern w:val="0"/>
          <w:sz w:val="24"/>
          <w:szCs w:val="24"/>
          <w14:ligatures w14:val="standard"/>
        </w:rPr>
      </w:pPr>
      <w:r w:rsidRPr="003D0E05">
        <w:rPr>
          <w:rFonts w:ascii="Times New Roman" w:hAnsi="Times New Roman" w:cs="Times New Roman"/>
          <w:kern w:val="0"/>
          <w:sz w:val="24"/>
          <w:szCs w:val="24"/>
          <w14:ligatures w14:val="standard"/>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6694BC9" w14:textId="675D81EF" w:rsidR="00065F00" w:rsidRPr="00BF0F57" w:rsidRDefault="00211D1B" w:rsidP="00A97828">
      <w:pPr>
        <w:pStyle w:val="Corpodetexto"/>
        <w:widowControl w:val="0"/>
        <w:numPr>
          <w:ilvl w:val="1"/>
          <w:numId w:val="52"/>
        </w:numPr>
        <w:spacing w:before="120" w:after="0" w:line="360" w:lineRule="auto"/>
        <w:ind w:left="0" w:firstLine="0"/>
        <w:jc w:val="both"/>
        <w:rPr>
          <w:rFonts w:ascii="Times New Roman" w:hAnsi="Times New Roman"/>
          <w:sz w:val="24"/>
          <w14:ligatures w14:val="standard"/>
        </w:rPr>
      </w:pPr>
      <w:r>
        <w:rPr>
          <w:rFonts w:ascii="Times New Roman" w:hAnsi="Times New Roman"/>
          <w:sz w:val="24"/>
          <w14:ligatures w14:val="standard"/>
        </w:rPr>
        <w:t xml:space="preserve">Maiores detalhes quanto ao pagamento </w:t>
      </w:r>
      <w:r w:rsidR="00065F00" w:rsidRPr="00BF0F57">
        <w:rPr>
          <w:rFonts w:ascii="Times New Roman" w:hAnsi="Times New Roman"/>
          <w:sz w:val="24"/>
          <w14:ligatures w14:val="standard"/>
        </w:rPr>
        <w:t>encontram-se definidos no Termo de Referência, anexo a este Contrato.</w:t>
      </w:r>
    </w:p>
    <w:p w14:paraId="708D3B87" w14:textId="77777777" w:rsidR="00065F00" w:rsidRPr="00BF0F57" w:rsidRDefault="00065F00" w:rsidP="00065F00">
      <w:pPr>
        <w:pStyle w:val="Corpodetexto"/>
        <w:spacing w:before="120" w:after="0" w:line="360" w:lineRule="auto"/>
        <w:jc w:val="both"/>
        <w:rPr>
          <w:rFonts w:ascii="Times New Roman" w:hAnsi="Times New Roman"/>
          <w:sz w:val="24"/>
          <w14:ligatures w14:val="standard"/>
        </w:rPr>
      </w:pPr>
    </w:p>
    <w:p w14:paraId="75319E41" w14:textId="77777777" w:rsidR="00065F00" w:rsidRPr="00BF0F57" w:rsidRDefault="00065F00" w:rsidP="00A97828">
      <w:pPr>
        <w:pStyle w:val="PargrafodaLista"/>
        <w:widowControl w:val="0"/>
        <w:numPr>
          <w:ilvl w:val="0"/>
          <w:numId w:val="52"/>
        </w:numPr>
        <w:autoSpaceDE w:val="0"/>
        <w:autoSpaceDN w:val="0"/>
        <w:spacing w:before="120" w:after="0" w:line="360" w:lineRule="auto"/>
        <w:ind w:left="0" w:firstLine="0"/>
        <w:jc w:val="both"/>
        <w:rPr>
          <w:rFonts w:ascii="Times New Roman" w:hAnsi="Times New Roman" w:cs="Times New Roman"/>
          <w:b/>
          <w:kern w:val="0"/>
          <w:sz w:val="24"/>
          <w:szCs w:val="20"/>
          <w:u w:val="single"/>
          <w14:ligatures w14:val="standard"/>
        </w:rPr>
      </w:pPr>
      <w:r w:rsidRPr="00BF0F57">
        <w:rPr>
          <w:rFonts w:ascii="Times New Roman" w:hAnsi="Times New Roman" w:cs="Times New Roman"/>
          <w:b/>
          <w:kern w:val="0"/>
          <w:sz w:val="24"/>
          <w:szCs w:val="20"/>
          <w:u w:val="single"/>
          <w14:ligatures w14:val="standard"/>
        </w:rPr>
        <w:t>CLÁUSULA SÉTIMA - REPACTUAÇÃO DOS PREÇOS CONTRATADOS (art. 92, V e X)</w:t>
      </w:r>
    </w:p>
    <w:p w14:paraId="0B911954" w14:textId="77777777"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sz w:val="24"/>
          <w14:ligatures w14:val="standard"/>
        </w:rPr>
      </w:pPr>
      <w:r w:rsidRPr="00BF0F57">
        <w:rPr>
          <w:rFonts w:ascii="Times New Roman" w:hAnsi="Times New Roman"/>
          <w:sz w:val="24"/>
          <w14:ligatures w14:val="standard"/>
        </w:rPr>
        <w:lastRenderedPageBreak/>
        <w:t>Os preços contratados serão repactuados para manutenção do equilíbrio econômico-financeiro, após o interregno de um ano, mediante solicitação do contratado.</w:t>
      </w:r>
    </w:p>
    <w:p w14:paraId="58856CC7" w14:textId="77777777"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sz w:val="24"/>
          <w14:ligatures w14:val="standard"/>
        </w:rPr>
      </w:pPr>
      <w:r w:rsidRPr="00BF0F57">
        <w:rPr>
          <w:rFonts w:ascii="Times New Roman" w:hAnsi="Times New Roman"/>
          <w:sz w:val="24"/>
          <w14:ligatures w14:val="standard"/>
        </w:rPr>
        <w:t>O interregno mínimo de 1 (um) ano para a primeira repactuação será contado:</w:t>
      </w:r>
    </w:p>
    <w:p w14:paraId="11AAF027" w14:textId="77777777" w:rsidR="00065F00" w:rsidRPr="00BF0F57" w:rsidRDefault="00065F00" w:rsidP="00A97828">
      <w:pPr>
        <w:pStyle w:val="PargrafodaLista"/>
        <w:numPr>
          <w:ilvl w:val="2"/>
          <w:numId w:val="52"/>
        </w:numPr>
        <w:spacing w:before="120" w:after="0" w:line="360" w:lineRule="auto"/>
        <w:ind w:left="567" w:firstLine="0"/>
        <w:contextualSpacing w:val="0"/>
        <w:jc w:val="both"/>
        <w:textAlignment w:val="baseline"/>
        <w:rPr>
          <w:rFonts w:ascii="Times New Roman" w:hAnsi="Times New Roman" w:cs="Times New Roman"/>
          <w:kern w:val="0"/>
          <w:sz w:val="24"/>
          <w:szCs w:val="24"/>
          <w14:ligatures w14:val="standard"/>
        </w:rPr>
      </w:pPr>
      <w:r w:rsidRPr="00BF0F57">
        <w:rPr>
          <w:rFonts w:ascii="Times New Roman" w:hAnsi="Times New Roman" w:cs="Times New Roman"/>
          <w:kern w:val="0"/>
          <w:sz w:val="24"/>
          <w:szCs w:val="24"/>
          <w14:ligatures w14:val="standard"/>
        </w:rPr>
        <w:t>Para os custos relativos à mão de obra, vinculados à data-base da categoria profissional: a partir da data de início dos efeitos financeiros do acordo, convenção ou dissídio coletivo de trabalho ao qual a proposta estiver vinculada, relativo a cada categoria profissional abrangida pelo contrato;</w:t>
      </w:r>
    </w:p>
    <w:p w14:paraId="65CBC42F" w14:textId="77777777" w:rsidR="00065F00" w:rsidRPr="00BF0F57" w:rsidRDefault="00065F00" w:rsidP="00A97828">
      <w:pPr>
        <w:pStyle w:val="PargrafodaLista"/>
        <w:numPr>
          <w:ilvl w:val="2"/>
          <w:numId w:val="52"/>
        </w:numPr>
        <w:spacing w:before="120" w:after="0" w:line="360" w:lineRule="auto"/>
        <w:ind w:left="567" w:firstLine="0"/>
        <w:contextualSpacing w:val="0"/>
        <w:jc w:val="both"/>
        <w:textAlignment w:val="baseline"/>
        <w:rPr>
          <w:rFonts w:ascii="Times New Roman" w:hAnsi="Times New Roman" w:cs="Times New Roman"/>
          <w:kern w:val="0"/>
          <w:sz w:val="24"/>
          <w:szCs w:val="24"/>
          <w14:ligatures w14:val="standard"/>
        </w:rPr>
      </w:pPr>
      <w:r w:rsidRPr="00BF0F57">
        <w:rPr>
          <w:rFonts w:ascii="Times New Roman" w:hAnsi="Times New Roman" w:cs="Times New Roman"/>
          <w:kern w:val="0"/>
          <w:sz w:val="24"/>
          <w:szCs w:val="24"/>
          <w14:ligatures w14:val="standard"/>
        </w:rPr>
        <w:t>Para os custos decorrentes do mercado: a partir da apresentação da proposta.</w:t>
      </w:r>
    </w:p>
    <w:p w14:paraId="55322BDE" w14:textId="77777777"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sz w:val="24"/>
          <w14:ligatures w14:val="standard"/>
        </w:rPr>
      </w:pPr>
      <w:r w:rsidRPr="00BF0F57">
        <w:rPr>
          <w:rFonts w:ascii="Times New Roman" w:hAnsi="Times New Roman"/>
          <w:sz w:val="24"/>
          <w14:ligatures w14:val="standard"/>
        </w:rPr>
        <w:t>Nas repactuações subsequentes à primeira, o interregno mínimo 1 (um) ano será contado a partir da data da última repactuação correspondente à mesma parcela objeto da nova solicitação.</w:t>
      </w:r>
    </w:p>
    <w:p w14:paraId="00C9D9F7" w14:textId="77777777" w:rsidR="00065F00" w:rsidRPr="00BF0F57" w:rsidRDefault="00065F00" w:rsidP="00A97828">
      <w:pPr>
        <w:pStyle w:val="PargrafodaLista"/>
        <w:numPr>
          <w:ilvl w:val="2"/>
          <w:numId w:val="52"/>
        </w:numPr>
        <w:spacing w:before="120" w:after="0" w:line="360" w:lineRule="auto"/>
        <w:ind w:left="567" w:firstLine="0"/>
        <w:contextualSpacing w:val="0"/>
        <w:jc w:val="both"/>
        <w:textAlignment w:val="baseline"/>
        <w:rPr>
          <w:rFonts w:ascii="Times New Roman" w:hAnsi="Times New Roman"/>
          <w:kern w:val="0"/>
          <w:sz w:val="24"/>
          <w14:ligatures w14:val="standard"/>
        </w:rPr>
      </w:pPr>
      <w:r w:rsidRPr="00BF0F57">
        <w:rPr>
          <w:rFonts w:ascii="Times New Roman" w:hAnsi="Times New Roman"/>
          <w:kern w:val="0"/>
          <w:sz w:val="24"/>
          <w14:ligatures w14:val="standard"/>
        </w:rPr>
        <w:t xml:space="preserve">Entende-se como última repactuação a data em que iniciados seus efeitos financeiros, </w:t>
      </w:r>
      <w:r w:rsidRPr="00BF0F57">
        <w:rPr>
          <w:rFonts w:ascii="Times New Roman" w:hAnsi="Times New Roman" w:cs="Times New Roman"/>
          <w:kern w:val="0"/>
          <w:sz w:val="24"/>
          <w:szCs w:val="24"/>
          <w14:ligatures w14:val="standard"/>
        </w:rPr>
        <w:t>independentemente</w:t>
      </w:r>
      <w:r w:rsidRPr="00BF0F57">
        <w:rPr>
          <w:rFonts w:ascii="Times New Roman" w:hAnsi="Times New Roman"/>
          <w:kern w:val="0"/>
          <w:sz w:val="24"/>
          <w14:ligatures w14:val="standard"/>
        </w:rPr>
        <w:t xml:space="preserve"> daquela em que apostilada.</w:t>
      </w:r>
    </w:p>
    <w:p w14:paraId="6575AF8E" w14:textId="1B2ADADB"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sz w:val="24"/>
          <w14:ligatures w14:val="standard"/>
        </w:rPr>
      </w:pPr>
      <w:r w:rsidRPr="00BF0F57">
        <w:rPr>
          <w:rFonts w:ascii="Times New Roman" w:hAnsi="Times New Roman"/>
          <w:sz w:val="24"/>
          <w14:ligatures w14:val="standard"/>
        </w:rPr>
        <w:t>A repactuação poderá ser dividida em tantas parcelas quantas forem necessárias, observado o princípio da anualidade do reajuste de preços da</w:t>
      </w:r>
      <w:r w:rsidR="00A97828" w:rsidRPr="00BF0F57">
        <w:rPr>
          <w:rFonts w:ascii="Times New Roman" w:hAnsi="Times New Roman"/>
          <w:sz w:val="24"/>
          <w14:ligatures w14:val="standard"/>
        </w:rPr>
        <w:t xml:space="preserve"> </w:t>
      </w:r>
      <w:r w:rsidRPr="00BF0F57">
        <w:rPr>
          <w:rFonts w:ascii="Times New Roman" w:hAnsi="Times New Roman"/>
          <w:sz w:val="24"/>
          <w14:ligatures w14:val="standard"/>
        </w:rPr>
        <w:t>contratação, podendo ser realizada em momentos distintos para discutir a variação de custos que tenham sua anualidade resultante em datas diferenciadas, como os decorrentes de mão de obra e os decorrentes dos insumos necessários à execução dos serviços. (art. 135, § 4º, da Lei n.º 14.133/2021).</w:t>
      </w:r>
    </w:p>
    <w:p w14:paraId="6EDCC92D" w14:textId="77777777"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sz w:val="24"/>
          <w14:ligatures w14:val="standard"/>
        </w:rPr>
      </w:pPr>
      <w:r w:rsidRPr="00BF0F57">
        <w:rPr>
          <w:rFonts w:ascii="Times New Roman" w:hAnsi="Times New Roman"/>
          <w:sz w:val="24"/>
          <w14:ligatures w14:val="standard"/>
        </w:rPr>
        <w:t>Quando a contratação envolver mais de uma categoria profissional, a repactuação dos custos contratuais decorrentes da mão de obra poderá ser dividida em tantos quantos forem os acordos, convenções ou dissídios coletivos de trabalho das respectivas categorias. (art. 135, § 5º, da Lei n.º 14.133/2021)</w:t>
      </w:r>
    </w:p>
    <w:p w14:paraId="271EC773" w14:textId="77777777"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sz w:val="24"/>
          <w14:ligatures w14:val="standard"/>
        </w:rPr>
      </w:pPr>
      <w:r w:rsidRPr="00BF0F57">
        <w:rPr>
          <w:rFonts w:ascii="Times New Roman" w:hAnsi="Times New Roman"/>
          <w:sz w:val="24"/>
          <w14:ligatures w14:val="standard"/>
        </w:rPr>
        <w:t>É vedada a inclusão, por ocasião da repactuação, de benefícios não previstos na proposta inicial, exceto quando se tornarem obrigatórios por força de lei, acordo, convenção ou dissídio coletivo de trabalho.</w:t>
      </w:r>
    </w:p>
    <w:p w14:paraId="62D6433E" w14:textId="77777777"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sz w:val="24"/>
          <w14:ligatures w14:val="standard"/>
        </w:rPr>
      </w:pPr>
      <w:r w:rsidRPr="00BF0F57">
        <w:rPr>
          <w:rFonts w:ascii="Times New Roman" w:hAnsi="Times New Roman"/>
          <w:sz w:val="24"/>
          <w14:ligatures w14:val="standard"/>
        </w:rPr>
        <w:t>Na repactuação, o contratante não se vinculará às disposições contidas em acordos, convenções ou dissídios coletivos de trabalho que tratem de obrigações e direitos que somente se aplicam aos contratos com a Administração Pública, de matéria não trabalhista, de pagamento de participação dos trabalhadores nos lucros ou resultados do contratado, ou que estabeleçam direitos não previstos em lei, como valores ou índices obrigatórios de encargos sociais ou previdenciários, bem como de preços para os insumos relacionados ao exercício da atividade.(art. 135, §§ 1º e 2º, da Lei n.º 14.133/2021)</w:t>
      </w:r>
    </w:p>
    <w:p w14:paraId="50DE91C4" w14:textId="77777777" w:rsidR="00065F00" w:rsidRPr="00211D1B" w:rsidRDefault="00065F00" w:rsidP="00A97828">
      <w:pPr>
        <w:pStyle w:val="Corpodetexto"/>
        <w:widowControl w:val="0"/>
        <w:numPr>
          <w:ilvl w:val="1"/>
          <w:numId w:val="52"/>
        </w:numPr>
        <w:spacing w:before="120" w:after="0" w:line="360" w:lineRule="auto"/>
        <w:ind w:left="0" w:firstLine="0"/>
        <w:jc w:val="both"/>
        <w:rPr>
          <w:rFonts w:ascii="Times New Roman" w:hAnsi="Times New Roman"/>
          <w:sz w:val="24"/>
          <w14:ligatures w14:val="standard"/>
        </w:rPr>
      </w:pPr>
      <w:r w:rsidRPr="00BF0F57">
        <w:rPr>
          <w:rFonts w:ascii="Times New Roman" w:hAnsi="Times New Roman"/>
          <w:sz w:val="24"/>
          <w14:ligatures w14:val="standard"/>
        </w:rPr>
        <w:lastRenderedPageBreak/>
        <w:t xml:space="preserve">Quando a repactuação solicitada se referir aos custos da mão de obra, o contratado efetuará a comprovação da </w:t>
      </w:r>
      <w:r w:rsidRPr="00211D1B">
        <w:rPr>
          <w:rFonts w:ascii="Times New Roman" w:hAnsi="Times New Roman"/>
          <w:sz w:val="24"/>
          <w14:ligatures w14:val="standard"/>
        </w:rPr>
        <w:t>variação dos custos por meio de Planilha de Custos e Formação de Preços, acompanhada da apresentação do novo acordo, convenção ou sentença normativa da categoria profissional abrangida pelo contrato.</w:t>
      </w:r>
    </w:p>
    <w:p w14:paraId="058AE9CB" w14:textId="77777777" w:rsidR="00065F00" w:rsidRPr="00211D1B" w:rsidRDefault="00065F00" w:rsidP="00A97828">
      <w:pPr>
        <w:pStyle w:val="PargrafodaLista"/>
        <w:numPr>
          <w:ilvl w:val="2"/>
          <w:numId w:val="52"/>
        </w:numPr>
        <w:spacing w:before="120" w:after="0" w:line="360" w:lineRule="auto"/>
        <w:ind w:left="567" w:firstLine="0"/>
        <w:contextualSpacing w:val="0"/>
        <w:jc w:val="both"/>
        <w:textAlignment w:val="baseline"/>
        <w:rPr>
          <w:rFonts w:ascii="Times New Roman" w:hAnsi="Times New Roman"/>
          <w:kern w:val="0"/>
          <w:sz w:val="24"/>
          <w14:ligatures w14:val="standard"/>
        </w:rPr>
      </w:pPr>
      <w:r w:rsidRPr="00211D1B">
        <w:rPr>
          <w:rFonts w:ascii="Times New Roman" w:hAnsi="Times New Roman"/>
          <w:kern w:val="0"/>
          <w:sz w:val="24"/>
          <w14:ligatures w14:val="standard"/>
        </w:rPr>
        <w:t>A repactuação para reajustamento do contrato em razão de novo Acordo, Convenção ou Dissídio Coletivo de Trabalho deve repassar integralmente o aumento de custos da mão de obra decorrente desses instrumentos.</w:t>
      </w:r>
    </w:p>
    <w:p w14:paraId="2D769B3C" w14:textId="77777777"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sz w:val="24"/>
          <w14:ligatures w14:val="standard"/>
        </w:rPr>
      </w:pPr>
      <w:r w:rsidRPr="00211D1B">
        <w:rPr>
          <w:rFonts w:ascii="Times New Roman" w:hAnsi="Times New Roman"/>
          <w:sz w:val="24"/>
          <w14:ligatures w14:val="standard"/>
        </w:rPr>
        <w:t>No caso de atraso ou não divulgação do índice de reajustamento, o contratante pagará ao contratado a importância calculada pela última variação conhecida, liquidando a diferença correspondente tão logo seja</w:t>
      </w:r>
      <w:r w:rsidRPr="00BF0F57">
        <w:rPr>
          <w:rFonts w:ascii="Times New Roman" w:hAnsi="Times New Roman"/>
          <w:sz w:val="24"/>
          <w14:ligatures w14:val="standard"/>
        </w:rPr>
        <w:t xml:space="preserve"> divulgado o índice definitivo; fica o contratado obrigado a apresentar memória de cálculo referente ao reajustamento de preços do valor remanescente, sempre que este ocorrer.</w:t>
      </w:r>
    </w:p>
    <w:p w14:paraId="3A2E1FD1" w14:textId="77777777"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sz w:val="24"/>
          <w14:ligatures w14:val="standard"/>
        </w:rPr>
      </w:pPr>
      <w:r w:rsidRPr="00BF0F57">
        <w:rPr>
          <w:rFonts w:ascii="Times New Roman" w:hAnsi="Times New Roman"/>
          <w:sz w:val="24"/>
          <w14:ligatures w14:val="standard"/>
        </w:rPr>
        <w:t>Nas aferições finais, o índice utilizado para a repactuação dos custos decorrentes do mercado será, obrigatoriamente, o definitivo.</w:t>
      </w:r>
    </w:p>
    <w:p w14:paraId="168778A8" w14:textId="77777777"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sz w:val="24"/>
          <w14:ligatures w14:val="standard"/>
        </w:rPr>
      </w:pPr>
      <w:r w:rsidRPr="00BF0F57">
        <w:rPr>
          <w:rFonts w:ascii="Times New Roman" w:hAnsi="Times New Roman"/>
          <w:sz w:val="24"/>
          <w14:ligatures w14:val="standard"/>
        </w:rPr>
        <w:t>Caso o índice estabelecido venha a ser extinto ou de qualquer forma não possa mais ser utilizado, será adotado, em substituição, o que vier a ser determinado pela legislação então em vigor.</w:t>
      </w:r>
    </w:p>
    <w:p w14:paraId="662C95CD" w14:textId="77777777"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sz w:val="24"/>
          <w14:ligatures w14:val="standard"/>
        </w:rPr>
      </w:pPr>
      <w:r w:rsidRPr="00BF0F57">
        <w:rPr>
          <w:rFonts w:ascii="Times New Roman" w:hAnsi="Times New Roman"/>
          <w:sz w:val="24"/>
          <w14:ligatures w14:val="standard"/>
        </w:rPr>
        <w:t>Na ausência de previsão legal quanto ao índice substituto, as partes elegerão novo índice oficial, para reajustamento do preço do valor remanescente dos custos decorrentes do mercado, por meio de termo aditivo.</w:t>
      </w:r>
    </w:p>
    <w:p w14:paraId="577BD255" w14:textId="77777777"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sz w:val="24"/>
          <w14:ligatures w14:val="standard"/>
        </w:rPr>
      </w:pPr>
      <w:r w:rsidRPr="00BF0F57">
        <w:rPr>
          <w:rFonts w:ascii="Times New Roman" w:hAnsi="Times New Roman"/>
          <w:sz w:val="24"/>
          <w14:ligatures w14:val="standard"/>
        </w:rPr>
        <w:t>Independentemente do requerimento de repactuação dos custos decorrentes do mercado, o contratante verificará, a cada anualidade, se houve deflação do índice adotado que justifique o recálculo dos custos em valor menor, promovendo, em caso positivo, a redução dos valores correspondentes da planilha contratual.</w:t>
      </w:r>
    </w:p>
    <w:p w14:paraId="4440E032" w14:textId="77777777"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sz w:val="24"/>
          <w14:ligatures w14:val="standard"/>
        </w:rPr>
      </w:pPr>
      <w:r w:rsidRPr="00BF0F57">
        <w:rPr>
          <w:rFonts w:ascii="Times New Roman" w:hAnsi="Times New Roman"/>
          <w:sz w:val="24"/>
          <w14:ligatures w14:val="standard"/>
        </w:rPr>
        <w:t>Os efeitos financeiros da repactuação decorrente da variação dos custos contratuais de mão de obra vinculados aos acordos, às convenções ou aos dissídios coletivos de trabalho retroagirão, quando for o caso, à data do início dos efeitos financeiros do novo acordo, convenção ou sentença normativa que fundamenta a repactuação.</w:t>
      </w:r>
    </w:p>
    <w:p w14:paraId="07E5A56D" w14:textId="77777777"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sz w:val="24"/>
          <w14:ligatures w14:val="standard"/>
        </w:rPr>
      </w:pPr>
      <w:r w:rsidRPr="00BF0F57">
        <w:rPr>
          <w:rFonts w:ascii="Times New Roman" w:hAnsi="Times New Roman"/>
          <w:sz w:val="24"/>
          <w14:ligatures w14:val="standard"/>
        </w:rPr>
        <w:t>Os novos valores contratuais decorrentes das repactuações poderão se iniciar em data futura, desde que assim acordado entre as partes, sem prejuízo da contagem da anualidade para concessão das repactuações futuras.</w:t>
      </w:r>
    </w:p>
    <w:p w14:paraId="1007F01C" w14:textId="77777777"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sz w:val="24"/>
          <w14:ligatures w14:val="standard"/>
        </w:rPr>
      </w:pPr>
      <w:r w:rsidRPr="00BF0F57">
        <w:rPr>
          <w:rFonts w:ascii="Times New Roman" w:hAnsi="Times New Roman"/>
          <w:sz w:val="24"/>
          <w14:ligatures w14:val="standard"/>
        </w:rPr>
        <w:t xml:space="preserve">Os efeitos financeiros da repactuação ficarão restritos exclusivamente aos itens que a </w:t>
      </w:r>
      <w:r w:rsidRPr="00BF0F57">
        <w:rPr>
          <w:rFonts w:ascii="Times New Roman" w:hAnsi="Times New Roman"/>
          <w:sz w:val="24"/>
          <w14:ligatures w14:val="standard"/>
        </w:rPr>
        <w:lastRenderedPageBreak/>
        <w:t>motivaram, e apenas em relação à diferença porventura existente.</w:t>
      </w:r>
    </w:p>
    <w:p w14:paraId="1B932DC7" w14:textId="77777777"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sz w:val="24"/>
          <w14:ligatures w14:val="standard"/>
        </w:rPr>
      </w:pPr>
      <w:r w:rsidRPr="00BF0F57">
        <w:rPr>
          <w:rFonts w:ascii="Times New Roman" w:hAnsi="Times New Roman"/>
          <w:sz w:val="24"/>
          <w14:ligatures w14:val="standard"/>
        </w:rPr>
        <w:t>O pedido de repactuação deverá ser formulado durante a vigência do contrato e antes de eventual prorrogação ou encerramento contratual, sob pena de preclusão.</w:t>
      </w:r>
    </w:p>
    <w:p w14:paraId="0EC53936" w14:textId="386A00F2"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sz w:val="24"/>
          <w14:ligatures w14:val="standard"/>
        </w:rPr>
      </w:pPr>
      <w:r w:rsidRPr="00BF0F57">
        <w:rPr>
          <w:rFonts w:ascii="Times New Roman" w:hAnsi="Times New Roman"/>
          <w:sz w:val="24"/>
          <w14:ligatures w14:val="standard"/>
        </w:rPr>
        <w:t>Caso, na data da prorrogação contratual, ainda não tenha sido celebrado o novo acordo, convenção ou dissídio coletivo da categoria, ou ainda não tenha sido possível ao contratante ou ao contratado proceder aos cálculos devidos, deverá ser inserida cláusula no termo aditivo de prorrogação para resguardar o direito futuro à repactuação, a ser exercido</w:t>
      </w:r>
      <w:r w:rsidR="00A97828" w:rsidRPr="00BF0F57">
        <w:rPr>
          <w:rFonts w:ascii="Times New Roman" w:hAnsi="Times New Roman"/>
          <w:sz w:val="24"/>
          <w14:ligatures w14:val="standard"/>
        </w:rPr>
        <w:t xml:space="preserve"> </w:t>
      </w:r>
      <w:r w:rsidRPr="00BF0F57">
        <w:rPr>
          <w:rFonts w:ascii="Times New Roman" w:hAnsi="Times New Roman"/>
          <w:sz w:val="24"/>
          <w14:ligatures w14:val="standard"/>
        </w:rPr>
        <w:t>tão logo se disponha dos valores reajustados, sob pena de preclusão.</w:t>
      </w:r>
    </w:p>
    <w:p w14:paraId="3F3089E9" w14:textId="77777777"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sz w:val="24"/>
          <w14:ligatures w14:val="standard"/>
        </w:rPr>
      </w:pPr>
      <w:r w:rsidRPr="00BF0F57">
        <w:rPr>
          <w:rFonts w:ascii="Times New Roman" w:hAnsi="Times New Roman"/>
          <w:sz w:val="24"/>
          <w14:ligatures w14:val="standard"/>
        </w:rPr>
        <w:t>A extinção do contrato não configurará óbice para o deferimento da repactuação solicitada tempestivamente, hipótese em que será concedida por meio de termo indenizatório.</w:t>
      </w:r>
    </w:p>
    <w:p w14:paraId="44277973" w14:textId="77777777"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sz w:val="24"/>
          <w14:ligatures w14:val="standard"/>
        </w:rPr>
      </w:pPr>
      <w:r w:rsidRPr="00BF0F57">
        <w:rPr>
          <w:rFonts w:ascii="Times New Roman" w:hAnsi="Times New Roman"/>
          <w:sz w:val="24"/>
          <w14:ligatures w14:val="standard"/>
        </w:rPr>
        <w:t>O contratante decidirá sobre o pedido de repactuação de preços em até 60 (sessenta) dias, contado da data do fornecimento, pelo contratado, da documentação comprobatória da variação dos custos a serem repactuados. (art. 92, § 6º, c/c o art. 135, § 6º)</w:t>
      </w:r>
    </w:p>
    <w:p w14:paraId="396B0765" w14:textId="77777777"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sz w:val="24"/>
          <w14:ligatures w14:val="standard"/>
        </w:rPr>
      </w:pPr>
      <w:r w:rsidRPr="00BF0F57">
        <w:rPr>
          <w:rFonts w:ascii="Times New Roman" w:hAnsi="Times New Roman"/>
          <w:sz w:val="24"/>
          <w14:ligatures w14:val="standard"/>
        </w:rPr>
        <w:t>O prazo referido no subitem anterior ficará suspenso enquanto o contratado não cumprir os atos ou apresentar a documentação solicitada pelo contratante para a comprovação da variação dos custos.</w:t>
      </w:r>
    </w:p>
    <w:p w14:paraId="5A0786A1" w14:textId="77777777"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sz w:val="24"/>
          <w14:ligatures w14:val="standard"/>
        </w:rPr>
      </w:pPr>
      <w:r w:rsidRPr="00BF0F57">
        <w:rPr>
          <w:rFonts w:ascii="Times New Roman" w:hAnsi="Times New Roman"/>
          <w:sz w:val="24"/>
          <w14:ligatures w14:val="standard"/>
        </w:rPr>
        <w:t>A repactuação de preços será formalizada por apostilamento.</w:t>
      </w:r>
    </w:p>
    <w:p w14:paraId="6DC4BFA1" w14:textId="77777777"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sz w:val="24"/>
          <w14:ligatures w14:val="standard"/>
        </w:rPr>
      </w:pPr>
      <w:r w:rsidRPr="00BF0F57">
        <w:rPr>
          <w:rFonts w:ascii="Times New Roman" w:hAnsi="Times New Roman"/>
          <w:sz w:val="24"/>
          <w14:ligatures w14:val="standard"/>
        </w:rPr>
        <w:t>As repactuações não interferem no direito das partes de solicitar, a qualquer momento, a manutenção do equilíbrio econômico dos contratos com base no disposto no art. 124, inciso II, alínea “d”, da Lei nº 14.133, de 2021.</w:t>
      </w:r>
    </w:p>
    <w:p w14:paraId="2FF867F8" w14:textId="77777777"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sz w:val="24"/>
          <w14:ligatures w14:val="standard"/>
        </w:rPr>
      </w:pPr>
      <w:r w:rsidRPr="00BF0F57">
        <w:rPr>
          <w:rFonts w:ascii="Times New Roman" w:hAnsi="Times New Roman"/>
          <w:sz w:val="24"/>
          <w14:ligatures w14:val="standard"/>
        </w:rPr>
        <w:t>O contratado deverá complementar a garantia contratual anteriormente prestada, de modo que se mantenha a proporção inicial em relação ao valor contratado.</w:t>
      </w:r>
    </w:p>
    <w:p w14:paraId="67B95EE5" w14:textId="77777777"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sz w:val="24"/>
          <w14:ligatures w14:val="standard"/>
        </w:rPr>
      </w:pPr>
      <w:r w:rsidRPr="00BF0F57">
        <w:rPr>
          <w:rFonts w:ascii="Times New Roman" w:hAnsi="Times New Roman"/>
          <w:sz w:val="24"/>
          <w14:ligatures w14:val="standard"/>
        </w:rPr>
        <w:t>A majoração da tarifa de transporte público gera a possibilidade de revisão do item relativo aos valores pagos a título de vale-transporte, constante da Planilha de Custos e Formação de Preços do presente Contrato, desde que comprovada pelo contratado a sua efetiva repercussão sobre os preços contratados.</w:t>
      </w:r>
    </w:p>
    <w:p w14:paraId="4D7A742C" w14:textId="77777777"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sz w:val="24"/>
          <w14:ligatures w14:val="standard"/>
        </w:rPr>
      </w:pPr>
      <w:r w:rsidRPr="00BF0F57">
        <w:rPr>
          <w:rFonts w:ascii="Times New Roman" w:hAnsi="Times New Roman"/>
          <w:sz w:val="24"/>
          <w14:ligatures w14:val="standard"/>
        </w:rPr>
        <w:t>A revisão dos custos relativos ao vale-transporte será formalizada por apostilamento.</w:t>
      </w:r>
    </w:p>
    <w:p w14:paraId="1CA912E1" w14:textId="77777777" w:rsidR="00065F00" w:rsidRPr="00BF0F57" w:rsidRDefault="00065F00" w:rsidP="00A97828">
      <w:pPr>
        <w:pStyle w:val="Corpodetexto"/>
        <w:widowControl w:val="0"/>
        <w:spacing w:before="120" w:after="0" w:line="360" w:lineRule="auto"/>
        <w:jc w:val="both"/>
        <w:rPr>
          <w:rFonts w:ascii="Times New Roman" w:hAnsi="Times New Roman"/>
          <w:sz w:val="24"/>
          <w14:ligatures w14:val="standard"/>
        </w:rPr>
      </w:pPr>
    </w:p>
    <w:p w14:paraId="1D460002" w14:textId="77777777" w:rsidR="00065F00" w:rsidRPr="00BF0F57" w:rsidRDefault="00065F00" w:rsidP="00A97828">
      <w:pPr>
        <w:pStyle w:val="PargrafodaLista"/>
        <w:widowControl w:val="0"/>
        <w:numPr>
          <w:ilvl w:val="0"/>
          <w:numId w:val="52"/>
        </w:numPr>
        <w:autoSpaceDE w:val="0"/>
        <w:autoSpaceDN w:val="0"/>
        <w:spacing w:before="120" w:after="0" w:line="360" w:lineRule="auto"/>
        <w:ind w:left="0" w:firstLine="0"/>
        <w:jc w:val="both"/>
        <w:rPr>
          <w:rFonts w:ascii="Times New Roman" w:hAnsi="Times New Roman" w:cs="Times New Roman"/>
          <w:b/>
          <w:kern w:val="0"/>
          <w:sz w:val="24"/>
          <w:szCs w:val="20"/>
          <w:u w:val="single"/>
          <w14:ligatures w14:val="standard"/>
        </w:rPr>
      </w:pPr>
      <w:r w:rsidRPr="00BF0F57">
        <w:rPr>
          <w:rFonts w:ascii="Times New Roman" w:hAnsi="Times New Roman" w:cs="Times New Roman"/>
          <w:b/>
          <w:kern w:val="0"/>
          <w:sz w:val="24"/>
          <w:szCs w:val="20"/>
          <w:u w:val="single"/>
          <w14:ligatures w14:val="standard"/>
        </w:rPr>
        <w:t>CLÁUSULA OITAVA - OBRIGAÇÕES DO CONTRATANTE (art. 92, X, XI e XIV)</w:t>
      </w:r>
    </w:p>
    <w:p w14:paraId="77BF2964" w14:textId="3FF06A74"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sz w:val="24"/>
          <w14:ligatures w14:val="standard"/>
        </w:rPr>
      </w:pPr>
      <w:r w:rsidRPr="00BF0F57">
        <w:rPr>
          <w:rFonts w:ascii="Times New Roman" w:hAnsi="Times New Roman"/>
          <w:sz w:val="24"/>
          <w14:ligatures w14:val="standard"/>
        </w:rPr>
        <w:t xml:space="preserve">Exigir o cumprimento de todas as obrigações assumidas pelo </w:t>
      </w:r>
      <w:r w:rsidR="00747E86" w:rsidRPr="00BF0F57">
        <w:rPr>
          <w:rFonts w:ascii="Times New Roman" w:hAnsi="Times New Roman"/>
          <w:sz w:val="24"/>
          <w14:ligatures w14:val="standard"/>
        </w:rPr>
        <w:t>CONTRATADO</w:t>
      </w:r>
      <w:r w:rsidRPr="00BF0F57">
        <w:rPr>
          <w:rFonts w:ascii="Times New Roman" w:hAnsi="Times New Roman"/>
          <w:sz w:val="24"/>
          <w14:ligatures w14:val="standard"/>
        </w:rPr>
        <w:t xml:space="preserve">, de acordo com </w:t>
      </w:r>
      <w:r w:rsidRPr="00BF0F57">
        <w:rPr>
          <w:rFonts w:ascii="Times New Roman" w:hAnsi="Times New Roman"/>
          <w:sz w:val="24"/>
          <w14:ligatures w14:val="standard"/>
        </w:rPr>
        <w:lastRenderedPageBreak/>
        <w:t>o contrato e seus anexos;</w:t>
      </w:r>
    </w:p>
    <w:p w14:paraId="7BA3C68E" w14:textId="77777777"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sz w:val="24"/>
          <w14:ligatures w14:val="standard"/>
        </w:rPr>
      </w:pPr>
      <w:r w:rsidRPr="00BF0F57">
        <w:rPr>
          <w:rFonts w:ascii="Times New Roman" w:hAnsi="Times New Roman"/>
          <w:sz w:val="24"/>
          <w14:ligatures w14:val="standard"/>
        </w:rPr>
        <w:t>Receber o objeto no prazo e condições estabelecidas no Termo de Referência;</w:t>
      </w:r>
    </w:p>
    <w:p w14:paraId="55051EB6" w14:textId="38994781"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sz w:val="24"/>
          <w14:ligatures w14:val="standard"/>
        </w:rPr>
      </w:pPr>
      <w:r w:rsidRPr="00BF0F57">
        <w:rPr>
          <w:rFonts w:ascii="Times New Roman" w:hAnsi="Times New Roman"/>
          <w:sz w:val="24"/>
          <w14:ligatures w14:val="standard"/>
        </w:rPr>
        <w:t xml:space="preserve">Notificar o </w:t>
      </w:r>
      <w:r w:rsidR="00747E86" w:rsidRPr="00BF0F57">
        <w:rPr>
          <w:rFonts w:ascii="Times New Roman" w:hAnsi="Times New Roman"/>
          <w:sz w:val="24"/>
          <w14:ligatures w14:val="standard"/>
        </w:rPr>
        <w:t>CONTRATADO</w:t>
      </w:r>
      <w:r w:rsidRPr="00BF0F57">
        <w:rPr>
          <w:rFonts w:ascii="Times New Roman" w:hAnsi="Times New Roman"/>
          <w:sz w:val="24"/>
          <w14:ligatures w14:val="standard"/>
        </w:rPr>
        <w:t>, por escrito, sobre vícios, defeitos ou incorreções verificadas no objeto fornecido, para que seja por ele substituído, reparado ou corrigido, no total ou em parte, às suas expensas;</w:t>
      </w:r>
    </w:p>
    <w:p w14:paraId="4077FFF6" w14:textId="77777777"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sz w:val="24"/>
          <w14:ligatures w14:val="standard"/>
        </w:rPr>
      </w:pPr>
      <w:r w:rsidRPr="00BF0F57">
        <w:rPr>
          <w:rFonts w:ascii="Times New Roman" w:hAnsi="Times New Roman"/>
          <w:sz w:val="24"/>
          <w14:ligatures w14:val="standard"/>
        </w:rPr>
        <w:t>Acompanhar e fiscalizar a execução do contrato e o cumprimento das obrigações pelo Contratado;</w:t>
      </w:r>
    </w:p>
    <w:p w14:paraId="3A42B12A" w14:textId="15FEDE2C"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sz w:val="24"/>
          <w14:ligatures w14:val="standard"/>
        </w:rPr>
      </w:pPr>
      <w:r w:rsidRPr="00BF0F57">
        <w:rPr>
          <w:rFonts w:ascii="Times New Roman" w:hAnsi="Times New Roman"/>
          <w:sz w:val="24"/>
          <w14:ligatures w14:val="standard"/>
        </w:rPr>
        <w:t>Comunicar a empresa para emissão de Nota Fiscal relativa à parcela</w:t>
      </w:r>
      <w:r w:rsidR="00A97828" w:rsidRPr="00BF0F57">
        <w:rPr>
          <w:rFonts w:ascii="Times New Roman" w:hAnsi="Times New Roman"/>
          <w:sz w:val="24"/>
          <w14:ligatures w14:val="standard"/>
        </w:rPr>
        <w:t xml:space="preserve"> </w:t>
      </w:r>
      <w:r w:rsidRPr="00BF0F57">
        <w:rPr>
          <w:rFonts w:ascii="Times New Roman" w:hAnsi="Times New Roman"/>
          <w:sz w:val="24"/>
          <w14:ligatures w14:val="standard"/>
        </w:rPr>
        <w:t>incontroversa da execução do objeto, para efeito de liquidação e pagamento, quando houver controvérsia sobre a execução do objeto, quanto à dimensão, qualidade e quantidade, conforme o art. 143 da Lei nº 14.133, de 2021;</w:t>
      </w:r>
    </w:p>
    <w:p w14:paraId="2B937133" w14:textId="1A476A92"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sz w:val="24"/>
          <w14:ligatures w14:val="standard"/>
        </w:rPr>
      </w:pPr>
      <w:r w:rsidRPr="00BF0F57">
        <w:rPr>
          <w:rFonts w:ascii="Times New Roman" w:hAnsi="Times New Roman"/>
          <w:sz w:val="24"/>
          <w14:ligatures w14:val="standard"/>
        </w:rPr>
        <w:t xml:space="preserve">Efetuar o pagamento ao </w:t>
      </w:r>
      <w:r w:rsidR="00747E86" w:rsidRPr="00BF0F57">
        <w:rPr>
          <w:rFonts w:ascii="Times New Roman" w:hAnsi="Times New Roman"/>
          <w:sz w:val="24"/>
          <w14:ligatures w14:val="standard"/>
        </w:rPr>
        <w:t xml:space="preserve">CONTRATADO </w:t>
      </w:r>
      <w:r w:rsidRPr="00BF0F57">
        <w:rPr>
          <w:rFonts w:ascii="Times New Roman" w:hAnsi="Times New Roman"/>
          <w:sz w:val="24"/>
          <w14:ligatures w14:val="standard"/>
        </w:rPr>
        <w:t>do valor correspondente à execução do objeto, no prazo, forma e condições estabelecidos no presente Contrato e no Termo de Referência;</w:t>
      </w:r>
    </w:p>
    <w:p w14:paraId="526A7C4E" w14:textId="0643BD9F"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sz w:val="24"/>
          <w14:ligatures w14:val="standard"/>
        </w:rPr>
      </w:pPr>
      <w:r w:rsidRPr="00BF0F57">
        <w:rPr>
          <w:rFonts w:ascii="Times New Roman" w:hAnsi="Times New Roman"/>
          <w:sz w:val="24"/>
          <w14:ligatures w14:val="standard"/>
        </w:rPr>
        <w:t xml:space="preserve">Aplicar ao </w:t>
      </w:r>
      <w:r w:rsidR="00747E86" w:rsidRPr="00BF0F57">
        <w:rPr>
          <w:rFonts w:ascii="Times New Roman" w:hAnsi="Times New Roman"/>
          <w:sz w:val="24"/>
          <w14:ligatures w14:val="standard"/>
        </w:rPr>
        <w:t xml:space="preserve">CONTRATADO </w:t>
      </w:r>
      <w:r w:rsidRPr="00BF0F57">
        <w:rPr>
          <w:rFonts w:ascii="Times New Roman" w:hAnsi="Times New Roman"/>
          <w:sz w:val="24"/>
          <w14:ligatures w14:val="standard"/>
        </w:rPr>
        <w:t>as sanções previstas na lei e neste Contrato;</w:t>
      </w:r>
    </w:p>
    <w:p w14:paraId="5A2FA0D0" w14:textId="77777777"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sz w:val="24"/>
          <w14:ligatures w14:val="standard"/>
        </w:rPr>
      </w:pPr>
      <w:r w:rsidRPr="00BF0F57">
        <w:rPr>
          <w:rFonts w:ascii="Times New Roman" w:hAnsi="Times New Roman"/>
          <w:sz w:val="24"/>
          <w14:ligatures w14:val="standard"/>
        </w:rPr>
        <w:t>Não praticar atos de ingerência na administração do contratado, tais como (art. 48 da Lei n.º 14.133/2021):</w:t>
      </w:r>
    </w:p>
    <w:p w14:paraId="70393BA7" w14:textId="77777777" w:rsidR="00065F00" w:rsidRPr="00BF0F57" w:rsidRDefault="00065F00" w:rsidP="00A97828">
      <w:pPr>
        <w:pStyle w:val="PargrafodaLista"/>
        <w:numPr>
          <w:ilvl w:val="2"/>
          <w:numId w:val="52"/>
        </w:numPr>
        <w:spacing w:before="120" w:after="0" w:line="360" w:lineRule="auto"/>
        <w:ind w:left="567" w:firstLine="0"/>
        <w:contextualSpacing w:val="0"/>
        <w:jc w:val="both"/>
        <w:textAlignment w:val="baseline"/>
        <w:rPr>
          <w:rFonts w:ascii="Times New Roman" w:hAnsi="Times New Roman" w:cs="Times New Roman"/>
          <w:kern w:val="0"/>
          <w:sz w:val="24"/>
          <w:szCs w:val="24"/>
          <w14:ligatures w14:val="standard"/>
        </w:rPr>
      </w:pPr>
      <w:r w:rsidRPr="00BF0F57">
        <w:rPr>
          <w:rFonts w:ascii="Times New Roman" w:hAnsi="Times New Roman" w:cs="Times New Roman"/>
          <w:kern w:val="0"/>
          <w:sz w:val="24"/>
          <w:szCs w:val="24"/>
          <w14:ligatures w14:val="standard"/>
        </w:rPr>
        <w:t>indicar pessoas expressamente nominadas para executar direta ou indiretamente o objeto contratado;</w:t>
      </w:r>
    </w:p>
    <w:p w14:paraId="5EB26BAE" w14:textId="77777777" w:rsidR="00065F00" w:rsidRPr="00BF0F57" w:rsidRDefault="00065F00" w:rsidP="00A97828">
      <w:pPr>
        <w:pStyle w:val="PargrafodaLista"/>
        <w:numPr>
          <w:ilvl w:val="2"/>
          <w:numId w:val="52"/>
        </w:numPr>
        <w:spacing w:before="120" w:after="0" w:line="360" w:lineRule="auto"/>
        <w:ind w:left="567" w:firstLine="0"/>
        <w:contextualSpacing w:val="0"/>
        <w:jc w:val="both"/>
        <w:textAlignment w:val="baseline"/>
        <w:rPr>
          <w:rFonts w:ascii="Times New Roman" w:hAnsi="Times New Roman" w:cs="Times New Roman"/>
          <w:kern w:val="0"/>
          <w:sz w:val="24"/>
          <w:szCs w:val="24"/>
          <w14:ligatures w14:val="standard"/>
        </w:rPr>
      </w:pPr>
      <w:r w:rsidRPr="00BF0F57">
        <w:rPr>
          <w:rFonts w:ascii="Times New Roman" w:hAnsi="Times New Roman" w:cs="Times New Roman"/>
          <w:kern w:val="0"/>
          <w:sz w:val="24"/>
          <w:szCs w:val="24"/>
          <w14:ligatures w14:val="standard"/>
        </w:rPr>
        <w:t>fixar salário inferior ao definido em lei ou em ato normativo a ser pago pelo contratado;</w:t>
      </w:r>
    </w:p>
    <w:p w14:paraId="7DD9CF58" w14:textId="77777777" w:rsidR="00065F00" w:rsidRPr="00BF0F57" w:rsidRDefault="00065F00" w:rsidP="00A97828">
      <w:pPr>
        <w:pStyle w:val="PargrafodaLista"/>
        <w:numPr>
          <w:ilvl w:val="2"/>
          <w:numId w:val="52"/>
        </w:numPr>
        <w:spacing w:before="120" w:after="0" w:line="360" w:lineRule="auto"/>
        <w:ind w:left="567" w:firstLine="0"/>
        <w:contextualSpacing w:val="0"/>
        <w:jc w:val="both"/>
        <w:textAlignment w:val="baseline"/>
        <w:rPr>
          <w:rFonts w:ascii="Times New Roman" w:hAnsi="Times New Roman" w:cs="Times New Roman"/>
          <w:kern w:val="0"/>
          <w:sz w:val="24"/>
          <w:szCs w:val="24"/>
          <w14:ligatures w14:val="standard"/>
        </w:rPr>
      </w:pPr>
      <w:r w:rsidRPr="00BF0F57">
        <w:rPr>
          <w:rFonts w:ascii="Times New Roman" w:hAnsi="Times New Roman" w:cs="Times New Roman"/>
          <w:kern w:val="0"/>
          <w:sz w:val="24"/>
          <w:szCs w:val="24"/>
          <w14:ligatures w14:val="standard"/>
        </w:rPr>
        <w:t>estabelecer vínculo de subordinação com funcionário do contratado;</w:t>
      </w:r>
    </w:p>
    <w:p w14:paraId="27F45AB5" w14:textId="77777777" w:rsidR="00065F00" w:rsidRPr="00BF0F57" w:rsidRDefault="00065F00" w:rsidP="00A97828">
      <w:pPr>
        <w:pStyle w:val="PargrafodaLista"/>
        <w:numPr>
          <w:ilvl w:val="2"/>
          <w:numId w:val="52"/>
        </w:numPr>
        <w:spacing w:before="120" w:after="0" w:line="360" w:lineRule="auto"/>
        <w:ind w:left="567" w:firstLine="0"/>
        <w:contextualSpacing w:val="0"/>
        <w:jc w:val="both"/>
        <w:textAlignment w:val="baseline"/>
        <w:rPr>
          <w:rFonts w:ascii="Times New Roman" w:hAnsi="Times New Roman" w:cs="Times New Roman"/>
          <w:kern w:val="0"/>
          <w:sz w:val="24"/>
          <w:szCs w:val="24"/>
          <w14:ligatures w14:val="standard"/>
        </w:rPr>
      </w:pPr>
      <w:r w:rsidRPr="00BF0F57">
        <w:rPr>
          <w:rFonts w:ascii="Times New Roman" w:hAnsi="Times New Roman" w:cs="Times New Roman"/>
          <w:kern w:val="0"/>
          <w:sz w:val="24"/>
          <w:szCs w:val="24"/>
          <w14:ligatures w14:val="standard"/>
        </w:rPr>
        <w:t>definir forma de pagamento mediante exclusivo reembolso dos salários pagos;</w:t>
      </w:r>
    </w:p>
    <w:p w14:paraId="64488F6B" w14:textId="77777777" w:rsidR="00065F00" w:rsidRPr="00BF0F57" w:rsidRDefault="00065F00" w:rsidP="00A97828">
      <w:pPr>
        <w:pStyle w:val="PargrafodaLista"/>
        <w:numPr>
          <w:ilvl w:val="2"/>
          <w:numId w:val="52"/>
        </w:numPr>
        <w:spacing w:before="120" w:after="0" w:line="360" w:lineRule="auto"/>
        <w:ind w:left="567" w:firstLine="0"/>
        <w:contextualSpacing w:val="0"/>
        <w:jc w:val="both"/>
        <w:textAlignment w:val="baseline"/>
        <w:rPr>
          <w:rFonts w:ascii="Times New Roman" w:hAnsi="Times New Roman" w:cs="Times New Roman"/>
          <w:kern w:val="0"/>
          <w:sz w:val="24"/>
          <w:szCs w:val="24"/>
          <w14:ligatures w14:val="standard"/>
        </w:rPr>
      </w:pPr>
      <w:r w:rsidRPr="00BF0F57">
        <w:rPr>
          <w:rFonts w:ascii="Times New Roman" w:hAnsi="Times New Roman" w:cs="Times New Roman"/>
          <w:kern w:val="0"/>
          <w:sz w:val="24"/>
          <w:szCs w:val="24"/>
          <w14:ligatures w14:val="standard"/>
        </w:rPr>
        <w:t>demandar a funcionário do contratado a execução de tarefas fora do escopo do objeto da contratação;</w:t>
      </w:r>
    </w:p>
    <w:p w14:paraId="4EB2E884" w14:textId="77777777" w:rsidR="00065F00" w:rsidRPr="00BF0F57" w:rsidRDefault="00065F00" w:rsidP="00A97828">
      <w:pPr>
        <w:pStyle w:val="PargrafodaLista"/>
        <w:numPr>
          <w:ilvl w:val="2"/>
          <w:numId w:val="52"/>
        </w:numPr>
        <w:spacing w:before="120" w:after="0" w:line="360" w:lineRule="auto"/>
        <w:ind w:left="567" w:firstLine="0"/>
        <w:contextualSpacing w:val="0"/>
        <w:jc w:val="both"/>
        <w:textAlignment w:val="baseline"/>
        <w:rPr>
          <w:rFonts w:ascii="Times New Roman" w:hAnsi="Times New Roman" w:cs="Times New Roman"/>
          <w:kern w:val="0"/>
          <w:sz w:val="24"/>
          <w:szCs w:val="24"/>
          <w14:ligatures w14:val="standard"/>
        </w:rPr>
      </w:pPr>
      <w:r w:rsidRPr="00BF0F57">
        <w:rPr>
          <w:rFonts w:ascii="Times New Roman" w:hAnsi="Times New Roman" w:cs="Times New Roman"/>
          <w:kern w:val="0"/>
          <w:sz w:val="24"/>
          <w:szCs w:val="24"/>
          <w14:ligatures w14:val="standard"/>
        </w:rPr>
        <w:t>prever exigências que constituam intervenção indevida da Administração na gestão interna do contratado.</w:t>
      </w:r>
    </w:p>
    <w:p w14:paraId="408EF854" w14:textId="529C3729"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sz w:val="24"/>
          <w14:ligatures w14:val="standard"/>
        </w:rPr>
      </w:pPr>
      <w:r w:rsidRPr="00BF0F57">
        <w:rPr>
          <w:rFonts w:ascii="Times New Roman" w:hAnsi="Times New Roman"/>
          <w:sz w:val="24"/>
          <w14:ligatures w14:val="standard"/>
        </w:rPr>
        <w:t xml:space="preserve">Cientificar o órgão de representação judicial para adoção das medidas cabíveis quando do descumprimento de obrigações pelo </w:t>
      </w:r>
      <w:r w:rsidR="00747E86" w:rsidRPr="00BF0F57">
        <w:rPr>
          <w:rFonts w:ascii="Times New Roman" w:hAnsi="Times New Roman"/>
          <w:sz w:val="24"/>
          <w14:ligatures w14:val="standard"/>
        </w:rPr>
        <w:t>CONTRATADO</w:t>
      </w:r>
      <w:r w:rsidRPr="00BF0F57">
        <w:rPr>
          <w:rFonts w:ascii="Times New Roman" w:hAnsi="Times New Roman"/>
          <w:sz w:val="24"/>
          <w14:ligatures w14:val="standard"/>
        </w:rPr>
        <w:t>;</w:t>
      </w:r>
    </w:p>
    <w:p w14:paraId="47D98954" w14:textId="77777777"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sz w:val="24"/>
          <w14:ligatures w14:val="standard"/>
        </w:rPr>
      </w:pPr>
      <w:r w:rsidRPr="00BF0F57">
        <w:rPr>
          <w:rFonts w:ascii="Times New Roman" w:hAnsi="Times New Roman"/>
          <w:sz w:val="24"/>
          <w14:ligatures w14:val="standard"/>
        </w:rPr>
        <w:t xml:space="preserve">Explicitamente emitir decisão sobre todas as solicitações e reclamações relacionadas à execução do presente Contrato, ressalvados os requerimentos manifestamente impertinentes, </w:t>
      </w:r>
      <w:r w:rsidRPr="00BF0F57">
        <w:rPr>
          <w:rFonts w:ascii="Times New Roman" w:hAnsi="Times New Roman"/>
          <w:sz w:val="24"/>
          <w14:ligatures w14:val="standard"/>
        </w:rPr>
        <w:lastRenderedPageBreak/>
        <w:t>meramente protelatórios ou de nenhum interesse para a boa execução do ajuste.</w:t>
      </w:r>
    </w:p>
    <w:p w14:paraId="7F763B0C" w14:textId="77777777" w:rsidR="00065F00" w:rsidRPr="00BF0F57" w:rsidRDefault="00065F00" w:rsidP="00A97828">
      <w:pPr>
        <w:pStyle w:val="PargrafodaLista"/>
        <w:numPr>
          <w:ilvl w:val="2"/>
          <w:numId w:val="52"/>
        </w:numPr>
        <w:spacing w:before="120" w:after="0" w:line="360" w:lineRule="auto"/>
        <w:ind w:left="567" w:firstLine="0"/>
        <w:contextualSpacing w:val="0"/>
        <w:jc w:val="both"/>
        <w:textAlignment w:val="baseline"/>
        <w:rPr>
          <w:rFonts w:ascii="Times New Roman" w:hAnsi="Times New Roman" w:cs="Times New Roman"/>
          <w:kern w:val="0"/>
          <w:sz w:val="24"/>
          <w:szCs w:val="24"/>
          <w14:ligatures w14:val="standard"/>
        </w:rPr>
      </w:pPr>
      <w:r w:rsidRPr="00BF0F57">
        <w:rPr>
          <w:rFonts w:ascii="Times New Roman" w:hAnsi="Times New Roman" w:cs="Times New Roman"/>
          <w:kern w:val="0"/>
          <w:sz w:val="24"/>
          <w:szCs w:val="24"/>
          <w14:ligatures w14:val="standard"/>
        </w:rPr>
        <w:t>A Administração terá o prazo de 60 (sessenta) dias, a contar da data do protocolo do requerimento para decidir, admitida a prorrogação motivada, por igual período.</w:t>
      </w:r>
    </w:p>
    <w:p w14:paraId="75C42BE6" w14:textId="77777777"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sz w:val="24"/>
          <w14:ligatures w14:val="standard"/>
        </w:rPr>
      </w:pPr>
      <w:r w:rsidRPr="00BF0F57">
        <w:rPr>
          <w:rFonts w:ascii="Times New Roman" w:hAnsi="Times New Roman"/>
          <w:sz w:val="24"/>
          <w14:ligatures w14:val="standard"/>
        </w:rPr>
        <w:t>Responder eventuais pedidos de reestabelecimento do equilíbrio econômico-financeiro feitos pelo contratado no prazo máximo de 60 (sessenta) dias.</w:t>
      </w:r>
    </w:p>
    <w:p w14:paraId="01D5102B" w14:textId="77777777"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sz w:val="24"/>
          <w14:ligatures w14:val="standard"/>
        </w:rPr>
      </w:pPr>
      <w:r w:rsidRPr="00BF0F57">
        <w:rPr>
          <w:rFonts w:ascii="Times New Roman" w:hAnsi="Times New Roman"/>
          <w:sz w:val="24"/>
          <w14:ligatures w14:val="standard"/>
        </w:rPr>
        <w:t>Notificar os emitentes das garantias quanto ao início de processo administrativo para apuração de descumprimento de cláusulas contratuais (§4º, do art. 137, da Lei nº 14.133, de 2021).</w:t>
      </w:r>
    </w:p>
    <w:p w14:paraId="65D9ED9A" w14:textId="2B9A6417"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sz w:val="24"/>
          <w14:ligatures w14:val="standard"/>
        </w:rPr>
      </w:pPr>
      <w:r w:rsidRPr="00BF0F57">
        <w:rPr>
          <w:rFonts w:ascii="Times New Roman" w:hAnsi="Times New Roman"/>
          <w:sz w:val="24"/>
          <w14:ligatures w14:val="standard"/>
        </w:rPr>
        <w:t xml:space="preserve">Comunicar o </w:t>
      </w:r>
      <w:r w:rsidR="00747E86" w:rsidRPr="00BF0F57">
        <w:rPr>
          <w:rFonts w:ascii="Times New Roman" w:hAnsi="Times New Roman"/>
          <w:sz w:val="24"/>
          <w14:ligatures w14:val="standard"/>
        </w:rPr>
        <w:t xml:space="preserve">CONTRATADO </w:t>
      </w:r>
      <w:r w:rsidRPr="00BF0F57">
        <w:rPr>
          <w:rFonts w:ascii="Times New Roman" w:hAnsi="Times New Roman"/>
          <w:sz w:val="24"/>
          <w14:ligatures w14:val="standard"/>
        </w:rPr>
        <w:t xml:space="preserve">na hipótese de posterior alteração do projeto pelo </w:t>
      </w:r>
      <w:r w:rsidR="00747E86" w:rsidRPr="00BF0F57">
        <w:rPr>
          <w:rFonts w:ascii="Times New Roman" w:hAnsi="Times New Roman"/>
          <w:sz w:val="24"/>
          <w14:ligatures w14:val="standard"/>
        </w:rPr>
        <w:t>CONTRATANTE</w:t>
      </w:r>
      <w:r w:rsidRPr="00BF0F57">
        <w:rPr>
          <w:rFonts w:ascii="Times New Roman" w:hAnsi="Times New Roman"/>
          <w:sz w:val="24"/>
          <w14:ligatures w14:val="standard"/>
        </w:rPr>
        <w:t>, no caso do art. 93, §2º, da Lei nº 14.133, de 2021.</w:t>
      </w:r>
    </w:p>
    <w:p w14:paraId="7F0F2C70" w14:textId="4962EA20"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sz w:val="24"/>
          <w14:ligatures w14:val="standard"/>
        </w:rPr>
      </w:pPr>
      <w:r w:rsidRPr="00BF0F57">
        <w:rPr>
          <w:rFonts w:ascii="Times New Roman" w:hAnsi="Times New Roman"/>
          <w:sz w:val="24"/>
          <w14:ligatures w14:val="standard"/>
        </w:rPr>
        <w:t xml:space="preserve">A Administração não responderá por quaisquer compromissos assumidos pelo </w:t>
      </w:r>
      <w:r w:rsidR="00747E86" w:rsidRPr="00BF0F57">
        <w:rPr>
          <w:rFonts w:ascii="Times New Roman" w:hAnsi="Times New Roman"/>
          <w:sz w:val="24"/>
          <w14:ligatures w14:val="standard"/>
        </w:rPr>
        <w:t xml:space="preserve">CONTRATADO </w:t>
      </w:r>
      <w:r w:rsidRPr="00BF0F57">
        <w:rPr>
          <w:rFonts w:ascii="Times New Roman" w:hAnsi="Times New Roman"/>
          <w:sz w:val="24"/>
          <w14:ligatures w14:val="standard"/>
        </w:rPr>
        <w:t xml:space="preserve">com terceiros, ainda que vinculados à execução do contrato, bem como por qualquer dano causado a terceiros em decorrência de ato do </w:t>
      </w:r>
      <w:r w:rsidR="00747E86" w:rsidRPr="00BF0F57">
        <w:rPr>
          <w:rFonts w:ascii="Times New Roman" w:hAnsi="Times New Roman"/>
          <w:sz w:val="24"/>
          <w14:ligatures w14:val="standard"/>
        </w:rPr>
        <w:t>CONTRATADO</w:t>
      </w:r>
      <w:r w:rsidRPr="00BF0F57">
        <w:rPr>
          <w:rFonts w:ascii="Times New Roman" w:hAnsi="Times New Roman"/>
          <w:sz w:val="24"/>
          <w14:ligatures w14:val="standard"/>
        </w:rPr>
        <w:t>, de seus empregados, prepostos ou subordinados.</w:t>
      </w:r>
    </w:p>
    <w:p w14:paraId="281F52B8" w14:textId="77777777" w:rsidR="00065F00" w:rsidRPr="00BF0F57" w:rsidRDefault="00065F00" w:rsidP="00065F00">
      <w:pPr>
        <w:pStyle w:val="Corpodetexto"/>
        <w:spacing w:before="120" w:after="0" w:line="360" w:lineRule="auto"/>
        <w:jc w:val="both"/>
        <w:rPr>
          <w:rFonts w:ascii="Times New Roman" w:hAnsi="Times New Roman"/>
          <w:sz w:val="24"/>
          <w14:ligatures w14:val="standard"/>
        </w:rPr>
      </w:pPr>
    </w:p>
    <w:p w14:paraId="54B524A0" w14:textId="77777777" w:rsidR="00065F00" w:rsidRPr="00BF0F57" w:rsidRDefault="00065F00" w:rsidP="00A97828">
      <w:pPr>
        <w:pStyle w:val="PargrafodaLista"/>
        <w:widowControl w:val="0"/>
        <w:numPr>
          <w:ilvl w:val="0"/>
          <w:numId w:val="52"/>
        </w:numPr>
        <w:autoSpaceDE w:val="0"/>
        <w:autoSpaceDN w:val="0"/>
        <w:spacing w:before="120" w:after="0" w:line="360" w:lineRule="auto"/>
        <w:ind w:left="0" w:firstLine="0"/>
        <w:jc w:val="both"/>
        <w:rPr>
          <w:rFonts w:ascii="Times New Roman" w:hAnsi="Times New Roman" w:cs="Times New Roman"/>
          <w:b/>
          <w:kern w:val="0"/>
          <w:sz w:val="24"/>
          <w:szCs w:val="20"/>
          <w:u w:val="single"/>
          <w14:ligatures w14:val="standard"/>
        </w:rPr>
      </w:pPr>
      <w:r w:rsidRPr="00BF0F57">
        <w:rPr>
          <w:rFonts w:ascii="Times New Roman" w:hAnsi="Times New Roman" w:cs="Times New Roman"/>
          <w:b/>
          <w:kern w:val="0"/>
          <w:sz w:val="24"/>
          <w:szCs w:val="20"/>
          <w:u w:val="single"/>
          <w14:ligatures w14:val="standard"/>
        </w:rPr>
        <w:t>CLÁUSULA NONA - OBRIGAÇÕES DO CONTRATADO (art. 92, XIV, XVI e XVII)</w:t>
      </w:r>
    </w:p>
    <w:p w14:paraId="444AE86A" w14:textId="7D2BC020"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sz w:val="24"/>
          <w14:ligatures w14:val="standard"/>
        </w:rPr>
      </w:pPr>
      <w:r w:rsidRPr="00BF0F57">
        <w:rPr>
          <w:rFonts w:ascii="Times New Roman" w:hAnsi="Times New Roman"/>
          <w:sz w:val="24"/>
          <w14:ligatures w14:val="standard"/>
        </w:rPr>
        <w:t xml:space="preserve">O </w:t>
      </w:r>
      <w:r w:rsidR="00747E86" w:rsidRPr="00BF0F57">
        <w:rPr>
          <w:rFonts w:ascii="Times New Roman" w:hAnsi="Times New Roman"/>
          <w:sz w:val="24"/>
          <w14:ligatures w14:val="standard"/>
        </w:rPr>
        <w:t xml:space="preserve">CONTRATADO </w:t>
      </w:r>
      <w:r w:rsidRPr="00BF0F57">
        <w:rPr>
          <w:rFonts w:ascii="Times New Roman" w:hAnsi="Times New Roman"/>
          <w:sz w:val="24"/>
          <w14:ligatures w14:val="standard"/>
        </w:rPr>
        <w:t>deve cumprir todas as obrigações constantes deste Contrato e de seus anexos, assumindo como exclusivamente seus os riscos e as despesas decorrentes da boa e perfeita execução do objeto, observando, ainda, as obrigações a seguir dispostas:</w:t>
      </w:r>
    </w:p>
    <w:p w14:paraId="08C2FFA1" w14:textId="77777777"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sz w:val="24"/>
          <w14:ligatures w14:val="standard"/>
        </w:rPr>
      </w:pPr>
      <w:r w:rsidRPr="00BF0F57">
        <w:rPr>
          <w:rFonts w:ascii="Times New Roman" w:hAnsi="Times New Roman"/>
          <w:sz w:val="24"/>
          <w14:ligatures w14:val="standard"/>
        </w:rPr>
        <w:t>Manter preposto aceito pela Administração no local da obra ou do serviço para representá-lo na execução do contrato.</w:t>
      </w:r>
    </w:p>
    <w:p w14:paraId="3BD58427" w14:textId="77777777" w:rsidR="00065F00" w:rsidRPr="00BF0F57" w:rsidRDefault="00065F00" w:rsidP="00A97828">
      <w:pPr>
        <w:pStyle w:val="PargrafodaLista"/>
        <w:numPr>
          <w:ilvl w:val="2"/>
          <w:numId w:val="52"/>
        </w:numPr>
        <w:spacing w:before="120" w:after="0" w:line="360" w:lineRule="auto"/>
        <w:ind w:left="567" w:firstLine="0"/>
        <w:contextualSpacing w:val="0"/>
        <w:jc w:val="both"/>
        <w:textAlignment w:val="baseline"/>
        <w:rPr>
          <w:rFonts w:ascii="Times New Roman" w:hAnsi="Times New Roman"/>
          <w:kern w:val="0"/>
          <w:sz w:val="24"/>
          <w14:ligatures w14:val="standard"/>
        </w:rPr>
      </w:pPr>
      <w:r w:rsidRPr="00BF0F57">
        <w:rPr>
          <w:rFonts w:ascii="Times New Roman" w:hAnsi="Times New Roman"/>
          <w:kern w:val="0"/>
          <w:sz w:val="24"/>
          <w14:ligatures w14:val="standard"/>
        </w:rPr>
        <w:t xml:space="preserve">A </w:t>
      </w:r>
      <w:r w:rsidRPr="00BF0F57">
        <w:rPr>
          <w:rFonts w:ascii="Times New Roman" w:hAnsi="Times New Roman" w:cs="Times New Roman"/>
          <w:kern w:val="0"/>
          <w:sz w:val="24"/>
          <w:szCs w:val="24"/>
          <w14:ligatures w14:val="standard"/>
        </w:rPr>
        <w:t>indicação</w:t>
      </w:r>
      <w:r w:rsidRPr="00BF0F57">
        <w:rPr>
          <w:rFonts w:ascii="Times New Roman" w:hAnsi="Times New Roman"/>
          <w:kern w:val="0"/>
          <w:sz w:val="24"/>
          <w14:ligatures w14:val="standard"/>
        </w:rPr>
        <w:t xml:space="preserve"> ou a manutenção do preposto da empresa poderá ser recusada pelo órgão ou entidade, desde que devidamente justificada, devendo a empresa designar outro para o exercício da atividade.</w:t>
      </w:r>
    </w:p>
    <w:p w14:paraId="093B9CA5" w14:textId="77777777"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sz w:val="24"/>
          <w14:ligatures w14:val="standard"/>
        </w:rPr>
      </w:pPr>
      <w:r w:rsidRPr="00BF0F57">
        <w:rPr>
          <w:rFonts w:ascii="Times New Roman" w:hAnsi="Times New Roman"/>
          <w:sz w:val="24"/>
          <w14:ligatures w14:val="standard"/>
        </w:rPr>
        <w:t>Atender às determinações regulares emitidas pelo fiscal do contrato ou autoridade superior (</w:t>
      </w:r>
      <w:r w:rsidRPr="00BF0F57">
        <w:rPr>
          <w:rFonts w:ascii="Times New Roman" w:hAnsi="Times New Roman"/>
          <w:sz w:val="24"/>
          <w:u w:val="single" w:color="0000EE"/>
          <w14:ligatures w14:val="standard"/>
        </w:rPr>
        <w:t>art. 137, II</w:t>
      </w:r>
      <w:r w:rsidRPr="00BF0F57">
        <w:rPr>
          <w:rFonts w:ascii="Times New Roman" w:hAnsi="Times New Roman"/>
          <w:sz w:val="24"/>
          <w14:ligatures w14:val="standard"/>
        </w:rPr>
        <w:t>);</w:t>
      </w:r>
    </w:p>
    <w:p w14:paraId="4EF51C90" w14:textId="77777777"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sz w:val="24"/>
          <w14:ligatures w14:val="standard"/>
        </w:rPr>
      </w:pPr>
      <w:r w:rsidRPr="00BF0F57">
        <w:rPr>
          <w:rFonts w:ascii="Times New Roman" w:hAnsi="Times New Roman"/>
          <w:sz w:val="24"/>
          <w14:ligatures w14:val="standard"/>
        </w:rPr>
        <w:t>Alocar os empregados necessários ao perfeito cumprimento das cláusulas deste contrato, com habilitação e conhecimento adequados, fornecendo os materiais, equipamentos, ferramentas e utensílios demandados, cuja quantidade, qualidade e tecnologia deverão atender às recomendações de boa técnica e a legislação de regência;</w:t>
      </w:r>
    </w:p>
    <w:p w14:paraId="2C55AA1D" w14:textId="77777777"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sz w:val="24"/>
          <w14:ligatures w14:val="standard"/>
        </w:rPr>
      </w:pPr>
      <w:r w:rsidRPr="00BF0F57">
        <w:rPr>
          <w:rFonts w:ascii="Times New Roman" w:hAnsi="Times New Roman"/>
          <w:sz w:val="24"/>
          <w14:ligatures w14:val="standard"/>
        </w:rPr>
        <w:t xml:space="preserve">Reparar, corrigir, remover, reconstruir ou substituir, às suas expensas, no total ou em parte, </w:t>
      </w:r>
      <w:r w:rsidRPr="00BF0F57">
        <w:rPr>
          <w:rFonts w:ascii="Times New Roman" w:hAnsi="Times New Roman"/>
          <w:sz w:val="24"/>
          <w14:ligatures w14:val="standard"/>
        </w:rPr>
        <w:lastRenderedPageBreak/>
        <w:t>no prazo fixado pelo fiscal do contrato, os serviços nos quais se verificarem vícios, defeitos ou incorreções resultantes da execução ou dos materiais empregados;</w:t>
      </w:r>
    </w:p>
    <w:p w14:paraId="6D6BE04A" w14:textId="69824BA2"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sz w:val="24"/>
          <w14:ligatures w14:val="standard"/>
        </w:rPr>
      </w:pPr>
      <w:r w:rsidRPr="00BF0F57">
        <w:rPr>
          <w:rFonts w:ascii="Times New Roman" w:hAnsi="Times New Roman"/>
          <w:sz w:val="24"/>
          <w14:ligatures w14:val="standard"/>
        </w:rPr>
        <w:t xml:space="preserve">Responsabilizar-se pelos vícios e danos decorrentes da execução do objeto, de acordo com o Código de Defesa do Consumidor (Lei nº 8.078, de 1990), bem como por todo e qualquer dano causado à Administração ou terceiros, não reduzindo essa responsabilidade a fiscalização ou o acompanhamento da execução contratual pelo </w:t>
      </w:r>
      <w:r w:rsidR="00747E86" w:rsidRPr="00BF0F57">
        <w:rPr>
          <w:rFonts w:ascii="Times New Roman" w:hAnsi="Times New Roman"/>
          <w:sz w:val="24"/>
          <w14:ligatures w14:val="standard"/>
        </w:rPr>
        <w:t>CONTRATANTE</w:t>
      </w:r>
      <w:r w:rsidRPr="00BF0F57">
        <w:rPr>
          <w:rFonts w:ascii="Times New Roman" w:hAnsi="Times New Roman"/>
          <w:sz w:val="24"/>
          <w14:ligatures w14:val="standard"/>
        </w:rPr>
        <w:t>, que ficará autorizado a descontar dos pagamentos devidos ou da garantia, caso exigida no edital, o valor correspondente aos danos sofridos;</w:t>
      </w:r>
    </w:p>
    <w:p w14:paraId="5E887B34" w14:textId="77777777"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sz w:val="24"/>
          <w14:ligatures w14:val="standard"/>
        </w:rPr>
      </w:pPr>
      <w:r w:rsidRPr="00BF0F57">
        <w:rPr>
          <w:rFonts w:ascii="Times New Roman" w:hAnsi="Times New Roman"/>
          <w:sz w:val="24"/>
          <w14:ligatures w14:val="standard"/>
        </w:rPr>
        <w:t>Não contratar, durante a vigência do contrato, cônjuge, companheiro ou parente em linha reta, colateral ou por afinidade, até o terceiro grau, de dirigente do contratante ou de agente público que tenha desempenhado função na licitação ou que atue na fiscalização ou gestão do contrato, nos termos do artigo 48, parágrafo único, da Lei nº 14.133, de 2021;</w:t>
      </w:r>
    </w:p>
    <w:p w14:paraId="0CF4CDF7" w14:textId="57F8F972"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sz w:val="24"/>
          <w14:ligatures w14:val="standard"/>
        </w:rPr>
      </w:pPr>
      <w:r w:rsidRPr="00BF0F57">
        <w:rPr>
          <w:rFonts w:ascii="Times New Roman" w:hAnsi="Times New Roman"/>
          <w:sz w:val="24"/>
          <w14:ligatures w14:val="standard"/>
        </w:rPr>
        <w:t>Vedar a utilização, na execução dos serviços, de empregado que seja familiar de agente público ocupante de cargo em comissão ou função de confiança no órgão contratante, nos termos do artigo 7° do Decreto n° 7.203</w:t>
      </w:r>
      <w:r w:rsidR="00A97828" w:rsidRPr="00BF0F57">
        <w:rPr>
          <w:rFonts w:ascii="Times New Roman" w:hAnsi="Times New Roman"/>
          <w:sz w:val="24"/>
          <w14:ligatures w14:val="standard"/>
        </w:rPr>
        <w:t xml:space="preserve">, </w:t>
      </w:r>
      <w:r w:rsidRPr="00BF0F57">
        <w:rPr>
          <w:rFonts w:ascii="Times New Roman" w:hAnsi="Times New Roman"/>
          <w:sz w:val="24"/>
          <w14:ligatures w14:val="standard"/>
        </w:rPr>
        <w:t>de 2010;</w:t>
      </w:r>
    </w:p>
    <w:p w14:paraId="268E475C" w14:textId="77777777"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sz w:val="24"/>
          <w14:ligatures w14:val="standard"/>
        </w:rPr>
      </w:pPr>
      <w:r w:rsidRPr="00BF0F57">
        <w:rPr>
          <w:rFonts w:ascii="Times New Roman" w:hAnsi="Times New Roman"/>
          <w:sz w:val="24"/>
          <w14:ligatures w14:val="standard"/>
        </w:rPr>
        <w:t>Quando não for possível a verificação da regularidade no Sistema de Cadastro de Fornecedores – SICAF, o contratado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w:t>
      </w:r>
    </w:p>
    <w:p w14:paraId="3B546AF7" w14:textId="77777777"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sz w:val="24"/>
          <w14:ligatures w14:val="standard"/>
        </w:rPr>
      </w:pPr>
      <w:r w:rsidRPr="00BF0F57">
        <w:rPr>
          <w:rFonts w:ascii="Times New Roman" w:hAnsi="Times New Roman"/>
          <w:sz w:val="24"/>
          <w14:ligatures w14:val="standard"/>
        </w:rPr>
        <w:t>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w:t>
      </w:r>
    </w:p>
    <w:p w14:paraId="309857B4" w14:textId="77777777"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sz w:val="24"/>
          <w14:ligatures w14:val="standard"/>
        </w:rPr>
      </w:pPr>
      <w:r w:rsidRPr="00BF0F57">
        <w:rPr>
          <w:rFonts w:ascii="Times New Roman" w:hAnsi="Times New Roman"/>
          <w:sz w:val="24"/>
          <w14:ligatures w14:val="standard"/>
        </w:rPr>
        <w:t>Comunicar ao Fiscal do contrato, no prazo de 24 (vinte e quatro) horas, qualquer ocorrência anormal ou acidente que se verifique no local dos serviços.</w:t>
      </w:r>
    </w:p>
    <w:p w14:paraId="5F69634A" w14:textId="756F35E8"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sz w:val="24"/>
          <w14:ligatures w14:val="standard"/>
        </w:rPr>
      </w:pPr>
      <w:r w:rsidRPr="00BF0F57">
        <w:rPr>
          <w:rFonts w:ascii="Times New Roman" w:hAnsi="Times New Roman"/>
          <w:sz w:val="24"/>
          <w14:ligatures w14:val="standard"/>
        </w:rPr>
        <w:t xml:space="preserve">Prestar todo esclarecimento ou informação solicitada pelo </w:t>
      </w:r>
      <w:r w:rsidR="00747E86" w:rsidRPr="00BF0F57">
        <w:rPr>
          <w:rFonts w:ascii="Times New Roman" w:hAnsi="Times New Roman"/>
          <w:sz w:val="24"/>
          <w14:ligatures w14:val="standard"/>
        </w:rPr>
        <w:t xml:space="preserve">CONTRATANTE </w:t>
      </w:r>
      <w:r w:rsidRPr="00BF0F57">
        <w:rPr>
          <w:rFonts w:ascii="Times New Roman" w:hAnsi="Times New Roman"/>
          <w:sz w:val="24"/>
          <w14:ligatures w14:val="standard"/>
        </w:rPr>
        <w:t>ou por seus prepostos, garantindo-lhes o acesso, a qualquer tempo, ao local dos trabalhos, bem como aos documentos relativos à execução do empreendimento.</w:t>
      </w:r>
    </w:p>
    <w:p w14:paraId="6912F1FC" w14:textId="33669DD9"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sz w:val="24"/>
          <w14:ligatures w14:val="standard"/>
        </w:rPr>
      </w:pPr>
      <w:r w:rsidRPr="00BF0F57">
        <w:rPr>
          <w:rFonts w:ascii="Times New Roman" w:hAnsi="Times New Roman"/>
          <w:sz w:val="24"/>
          <w14:ligatures w14:val="standard"/>
        </w:rPr>
        <w:lastRenderedPageBreak/>
        <w:t xml:space="preserve">Paralisar, por determinação do </w:t>
      </w:r>
      <w:r w:rsidR="00747E86" w:rsidRPr="00BF0F57">
        <w:rPr>
          <w:rFonts w:ascii="Times New Roman" w:hAnsi="Times New Roman"/>
          <w:sz w:val="24"/>
          <w14:ligatures w14:val="standard"/>
        </w:rPr>
        <w:t>CONTRATANTE</w:t>
      </w:r>
      <w:r w:rsidRPr="00BF0F57">
        <w:rPr>
          <w:rFonts w:ascii="Times New Roman" w:hAnsi="Times New Roman"/>
          <w:sz w:val="24"/>
          <w14:ligatures w14:val="standard"/>
        </w:rPr>
        <w:t>, qualquer atividade que não esteja sendo executada de acordo com a boa técnica ou que ponha em risco a segurança de pessoas ou bens de terceiros.</w:t>
      </w:r>
    </w:p>
    <w:p w14:paraId="16DA442A" w14:textId="77777777"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sz w:val="24"/>
          <w14:ligatures w14:val="standard"/>
        </w:rPr>
      </w:pPr>
      <w:r w:rsidRPr="00BF0F57">
        <w:rPr>
          <w:rFonts w:ascii="Times New Roman" w:hAnsi="Times New Roman"/>
          <w:sz w:val="24"/>
          <w14:ligatures w14:val="standard"/>
        </w:rPr>
        <w:t>Promover a guarda, manutenção e vigilância de materiais, ferramentas, e tudo o que for necessário à execução do objeto, durante a vigência do contrato.</w:t>
      </w:r>
    </w:p>
    <w:p w14:paraId="4E75BD26" w14:textId="77777777"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sz w:val="24"/>
          <w14:ligatures w14:val="standard"/>
        </w:rPr>
      </w:pPr>
      <w:r w:rsidRPr="00BF0F57">
        <w:rPr>
          <w:rFonts w:ascii="Times New Roman" w:hAnsi="Times New Roman"/>
          <w:sz w:val="24"/>
          <w14:ligatures w14:val="standard"/>
        </w:rPr>
        <w:t>Conduzir os trabalhos com estrita observância às normas da legislação pertinente, cumprindo as determinações dos Poderes Públicos, mantendo sempre limpo o local dos serviços e nas melhores condições de segurança, higiene e disciplina.</w:t>
      </w:r>
    </w:p>
    <w:p w14:paraId="15E635FF" w14:textId="7AB3275F"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sz w:val="24"/>
          <w14:ligatures w14:val="standard"/>
        </w:rPr>
      </w:pPr>
      <w:r w:rsidRPr="00BF0F57">
        <w:rPr>
          <w:rFonts w:ascii="Times New Roman" w:hAnsi="Times New Roman"/>
          <w:sz w:val="24"/>
          <w14:ligatures w14:val="standard"/>
        </w:rPr>
        <w:t xml:space="preserve">Submeter previamente, por escrito, ao </w:t>
      </w:r>
      <w:r w:rsidR="00747E86" w:rsidRPr="00BF0F57">
        <w:rPr>
          <w:rFonts w:ascii="Times New Roman" w:hAnsi="Times New Roman"/>
          <w:sz w:val="24"/>
          <w14:ligatures w14:val="standard"/>
        </w:rPr>
        <w:t>CONTRATANTE</w:t>
      </w:r>
      <w:r w:rsidRPr="00BF0F57">
        <w:rPr>
          <w:rFonts w:ascii="Times New Roman" w:hAnsi="Times New Roman"/>
          <w:sz w:val="24"/>
          <w14:ligatures w14:val="standard"/>
        </w:rPr>
        <w:t>, para análise e aprovação, quaisquer mudanças nos métodos executivos que fujam às especificações do memorial descritivo ou instrumento congênere.</w:t>
      </w:r>
    </w:p>
    <w:p w14:paraId="3BB22D49" w14:textId="4CAD00C3"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sz w:val="24"/>
          <w14:ligatures w14:val="standard"/>
        </w:rPr>
      </w:pPr>
      <w:r w:rsidRPr="00BF0F57">
        <w:rPr>
          <w:rFonts w:ascii="Times New Roman" w:hAnsi="Times New Roman"/>
          <w:sz w:val="24"/>
          <w14:ligatures w14:val="standard"/>
        </w:rPr>
        <w:t>Não permitir a utilização de qualquer trabalho do menor de dezesseis anos, exceto na condição de aprendiz para os maiores de quatorze anos, nem permitir a utilização do trabalho do menor de dezoito anos em trabalho noturno, perigoso ou insalubre</w:t>
      </w:r>
      <w:r w:rsidR="00747E86">
        <w:rPr>
          <w:rFonts w:ascii="Times New Roman" w:hAnsi="Times New Roman"/>
          <w:sz w:val="24"/>
          <w14:ligatures w14:val="standard"/>
        </w:rPr>
        <w:t>.</w:t>
      </w:r>
    </w:p>
    <w:p w14:paraId="76E2D10B" w14:textId="23AE7D5F"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sz w:val="24"/>
          <w14:ligatures w14:val="standard"/>
        </w:rPr>
      </w:pPr>
      <w:r w:rsidRPr="00BF0F57">
        <w:rPr>
          <w:rFonts w:ascii="Times New Roman" w:hAnsi="Times New Roman"/>
          <w:sz w:val="24"/>
          <w14:ligatures w14:val="standard"/>
        </w:rPr>
        <w:t>Manter durante toda a vigência do contrato, em compatibilidade com as obrigações assumidas, todas as condições exigidas para habilitação na</w:t>
      </w:r>
      <w:r w:rsidR="00A97828" w:rsidRPr="00BF0F57">
        <w:rPr>
          <w:rFonts w:ascii="Times New Roman" w:hAnsi="Times New Roman"/>
          <w:sz w:val="24"/>
          <w14:ligatures w14:val="standard"/>
        </w:rPr>
        <w:t xml:space="preserve"> </w:t>
      </w:r>
      <w:r w:rsidRPr="00BF0F57">
        <w:rPr>
          <w:rFonts w:ascii="Times New Roman" w:hAnsi="Times New Roman"/>
          <w:sz w:val="24"/>
          <w14:ligatures w14:val="standard"/>
        </w:rPr>
        <w:t>licitação</w:t>
      </w:r>
      <w:r w:rsidR="00747E86">
        <w:rPr>
          <w:rFonts w:ascii="Times New Roman" w:hAnsi="Times New Roman"/>
          <w:sz w:val="24"/>
          <w14:ligatures w14:val="standard"/>
        </w:rPr>
        <w:t>.</w:t>
      </w:r>
    </w:p>
    <w:p w14:paraId="767A9225" w14:textId="0CDB724B"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sz w:val="24"/>
          <w14:ligatures w14:val="standard"/>
        </w:rPr>
      </w:pPr>
      <w:r w:rsidRPr="00BF0F57">
        <w:rPr>
          <w:rFonts w:ascii="Times New Roman" w:hAnsi="Times New Roman"/>
          <w:sz w:val="24"/>
          <w14:ligatures w14:val="standard"/>
        </w:rPr>
        <w:t>Cumprir, durante todo o período de execução do contrato, a reserva de cargos prevista em lei para pessoa com deficiência, para reabilitado da Previdência Social ou para aprendiz, bem como as reservas de cargos previstas na legislação (art. 116)</w:t>
      </w:r>
      <w:r w:rsidR="00747E86">
        <w:rPr>
          <w:rFonts w:ascii="Times New Roman" w:hAnsi="Times New Roman"/>
          <w:sz w:val="24"/>
          <w14:ligatures w14:val="standard"/>
        </w:rPr>
        <w:t>.</w:t>
      </w:r>
    </w:p>
    <w:p w14:paraId="57459F15" w14:textId="2972C292"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sz w:val="24"/>
          <w14:ligatures w14:val="standard"/>
        </w:rPr>
      </w:pPr>
      <w:r w:rsidRPr="00BF0F57">
        <w:rPr>
          <w:rFonts w:ascii="Times New Roman" w:hAnsi="Times New Roman"/>
          <w:sz w:val="24"/>
          <w14:ligatures w14:val="standard"/>
        </w:rPr>
        <w:t>Comprovar a reserva de cargos a que se refere a cláusula acima, no prazo fixado pelo fiscal do contrato, com a indicação dos empregados que preencheram as referidas vagas (art. 116, parágrafo único)</w:t>
      </w:r>
      <w:r w:rsidR="00747E86">
        <w:rPr>
          <w:rFonts w:ascii="Times New Roman" w:hAnsi="Times New Roman"/>
          <w:sz w:val="24"/>
          <w14:ligatures w14:val="standard"/>
        </w:rPr>
        <w:t>.</w:t>
      </w:r>
    </w:p>
    <w:p w14:paraId="24F4DC65" w14:textId="1F18C04B"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sz w:val="24"/>
          <w14:ligatures w14:val="standard"/>
        </w:rPr>
      </w:pPr>
      <w:r w:rsidRPr="00BF0F57">
        <w:rPr>
          <w:rFonts w:ascii="Times New Roman" w:hAnsi="Times New Roman"/>
          <w:sz w:val="24"/>
          <w14:ligatures w14:val="standard"/>
        </w:rPr>
        <w:t>Guardar sigilo sobre todas as informações obtidas em decorrência do cumprimento do contrato</w:t>
      </w:r>
      <w:r w:rsidR="00747E86">
        <w:rPr>
          <w:rFonts w:ascii="Times New Roman" w:hAnsi="Times New Roman"/>
          <w:sz w:val="24"/>
          <w14:ligatures w14:val="standard"/>
        </w:rPr>
        <w:t>.</w:t>
      </w:r>
    </w:p>
    <w:p w14:paraId="60B7DA84" w14:textId="74864E63"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sz w:val="24"/>
          <w14:ligatures w14:val="standard"/>
        </w:rPr>
      </w:pPr>
      <w:r w:rsidRPr="00BF0F57">
        <w:rPr>
          <w:rFonts w:ascii="Times New Roman" w:hAnsi="Times New Roman"/>
          <w:sz w:val="24"/>
          <w14:ligatures w14:val="standard"/>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r w:rsidR="00747E86">
        <w:rPr>
          <w:rFonts w:ascii="Times New Roman" w:hAnsi="Times New Roman"/>
          <w:sz w:val="24"/>
          <w14:ligatures w14:val="standard"/>
        </w:rPr>
        <w:t>.</w:t>
      </w:r>
    </w:p>
    <w:p w14:paraId="0846F344" w14:textId="6D30FD0A"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sz w:val="24"/>
          <w14:ligatures w14:val="standard"/>
        </w:rPr>
      </w:pPr>
      <w:r w:rsidRPr="00BF0F57">
        <w:rPr>
          <w:rFonts w:ascii="Times New Roman" w:hAnsi="Times New Roman"/>
          <w:sz w:val="24"/>
          <w14:ligatures w14:val="standard"/>
        </w:rPr>
        <w:t xml:space="preserve">Cumprir, além dos postulados legais vigentes de âmbito federal, estadual ou municipal, as normas de segurança do </w:t>
      </w:r>
      <w:r w:rsidR="00747E86" w:rsidRPr="00BF0F57">
        <w:rPr>
          <w:rFonts w:ascii="Times New Roman" w:hAnsi="Times New Roman"/>
          <w:sz w:val="24"/>
          <w14:ligatures w14:val="standard"/>
        </w:rPr>
        <w:t>CONTRATANTE</w:t>
      </w:r>
      <w:r w:rsidR="00747E86">
        <w:rPr>
          <w:rFonts w:ascii="Times New Roman" w:hAnsi="Times New Roman"/>
          <w:sz w:val="24"/>
          <w14:ligatures w14:val="standard"/>
        </w:rPr>
        <w:t>.</w:t>
      </w:r>
    </w:p>
    <w:p w14:paraId="24EF2E1A" w14:textId="3B26BDFB"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sz w:val="24"/>
          <w14:ligatures w14:val="standard"/>
        </w:rPr>
      </w:pPr>
      <w:r w:rsidRPr="00BF0F57">
        <w:rPr>
          <w:rFonts w:ascii="Times New Roman" w:hAnsi="Times New Roman"/>
          <w:sz w:val="24"/>
          <w14:ligatures w14:val="standard"/>
        </w:rPr>
        <w:lastRenderedPageBreak/>
        <w:t>Assegurar aos seus trabalhadores ambiente de trabalho, inclusive equipamentos e instalações, em condições adequadas ao cumprimento das normas de saúde, segurança e bem-estar no trabalho</w:t>
      </w:r>
      <w:r w:rsidR="00747E86">
        <w:rPr>
          <w:rFonts w:ascii="Times New Roman" w:hAnsi="Times New Roman"/>
          <w:sz w:val="24"/>
          <w14:ligatures w14:val="standard"/>
        </w:rPr>
        <w:t>.</w:t>
      </w:r>
    </w:p>
    <w:p w14:paraId="06C87058" w14:textId="07F1F880"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sz w:val="24"/>
          <w14:ligatures w14:val="standard"/>
        </w:rPr>
      </w:pPr>
      <w:r w:rsidRPr="00BF0F57">
        <w:rPr>
          <w:rFonts w:ascii="Times New Roman" w:hAnsi="Times New Roman"/>
          <w:sz w:val="24"/>
          <w14:ligatures w14:val="standard"/>
        </w:rPr>
        <w:t>Garantir o acesso do contratante, a qualquer tempo, ao local dos trabalhos, bem como aos documentos relativos à execução do empreendimento</w:t>
      </w:r>
      <w:r w:rsidR="00747E86">
        <w:rPr>
          <w:rFonts w:ascii="Times New Roman" w:hAnsi="Times New Roman"/>
          <w:sz w:val="24"/>
          <w14:ligatures w14:val="standard"/>
        </w:rPr>
        <w:t>.</w:t>
      </w:r>
    </w:p>
    <w:p w14:paraId="528A8BBA" w14:textId="1D45FAB5"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sz w:val="24"/>
          <w14:ligatures w14:val="standard"/>
        </w:rPr>
      </w:pPr>
      <w:r w:rsidRPr="00BF0F57">
        <w:rPr>
          <w:rFonts w:ascii="Times New Roman" w:hAnsi="Times New Roman"/>
          <w:sz w:val="24"/>
          <w14:ligatures w14:val="standard"/>
        </w:rPr>
        <w:t>Promover a organização técnica e administrativa dos serviços, de modo a conduzi-los eficaz e eficientemente, de acordo com os documentos e especificações que integram o Termo de Referência, no prazo determinado</w:t>
      </w:r>
      <w:r w:rsidR="00747E86">
        <w:rPr>
          <w:rFonts w:ascii="Times New Roman" w:hAnsi="Times New Roman"/>
          <w:sz w:val="24"/>
          <w14:ligatures w14:val="standard"/>
        </w:rPr>
        <w:t>.</w:t>
      </w:r>
    </w:p>
    <w:p w14:paraId="281F3B69" w14:textId="0DE9B408"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sz w:val="24"/>
          <w14:ligatures w14:val="standard"/>
        </w:rPr>
      </w:pPr>
      <w:r w:rsidRPr="00BF0F57">
        <w:rPr>
          <w:rFonts w:ascii="Times New Roman" w:hAnsi="Times New Roman"/>
          <w:sz w:val="24"/>
          <w14:ligatures w14:val="standard"/>
        </w:rPr>
        <w:t>Prestar os serviços dentro dos parâmetros e rotinas estabelecidos, fornecendo todos os materiais, equipamentos e utensílios em quantidade, qualidade e tecnologia adequadas, com a observância às recomendações aceitas pela boa técnica, normas e legislação</w:t>
      </w:r>
      <w:r w:rsidR="00747E86">
        <w:rPr>
          <w:rFonts w:ascii="Times New Roman" w:hAnsi="Times New Roman"/>
          <w:sz w:val="24"/>
          <w14:ligatures w14:val="standard"/>
        </w:rPr>
        <w:t>.</w:t>
      </w:r>
    </w:p>
    <w:p w14:paraId="5136E0A5" w14:textId="41554748"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sz w:val="24"/>
          <w14:ligatures w14:val="standard"/>
        </w:rPr>
      </w:pPr>
      <w:r w:rsidRPr="00BF0F57">
        <w:rPr>
          <w:rFonts w:ascii="Times New Roman" w:hAnsi="Times New Roman"/>
          <w:sz w:val="24"/>
          <w14:ligatures w14:val="standard"/>
        </w:rPr>
        <w:t>Disponibilizar ao contratante os empregados devidamente uniformizados e identificados por meio de crachá, além de provê-los com os Equipamentos de Proteção Individual - EPI, quando for o caso</w:t>
      </w:r>
      <w:r w:rsidR="00747E86">
        <w:rPr>
          <w:rFonts w:ascii="Times New Roman" w:hAnsi="Times New Roman"/>
          <w:sz w:val="24"/>
          <w14:ligatures w14:val="standard"/>
        </w:rPr>
        <w:t>.</w:t>
      </w:r>
    </w:p>
    <w:p w14:paraId="4154E7F1" w14:textId="312F893B"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sz w:val="24"/>
          <w14:ligatures w14:val="standard"/>
        </w:rPr>
      </w:pPr>
      <w:proofErr w:type="spellStart"/>
      <w:r w:rsidRPr="00BF0F57">
        <w:rPr>
          <w:rFonts w:ascii="Times New Roman" w:hAnsi="Times New Roman"/>
          <w:sz w:val="24"/>
          <w14:ligatures w14:val="standard"/>
        </w:rPr>
        <w:t>Fornecer</w:t>
      </w:r>
      <w:proofErr w:type="spellEnd"/>
      <w:r w:rsidRPr="00BF0F57">
        <w:rPr>
          <w:rFonts w:ascii="Times New Roman" w:hAnsi="Times New Roman"/>
          <w:sz w:val="24"/>
          <w14:ligatures w14:val="standard"/>
        </w:rPr>
        <w:t xml:space="preserve"> os uniformes a serem utilizados por seus empregados, conforme disposto no Termo de Referência, sem repassar quaisquer custos a estes</w:t>
      </w:r>
      <w:r w:rsidR="00747E86">
        <w:rPr>
          <w:rFonts w:ascii="Times New Roman" w:hAnsi="Times New Roman"/>
          <w:sz w:val="24"/>
          <w14:ligatures w14:val="standard"/>
        </w:rPr>
        <w:t>.</w:t>
      </w:r>
    </w:p>
    <w:p w14:paraId="7152E5C2" w14:textId="14B98F81"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sz w:val="24"/>
          <w14:ligatures w14:val="standard"/>
        </w:rPr>
      </w:pPr>
      <w:r w:rsidRPr="00BF0F57">
        <w:rPr>
          <w:rFonts w:ascii="Times New Roman" w:hAnsi="Times New Roman"/>
          <w:sz w:val="24"/>
          <w14:ligatures w14:val="standard"/>
        </w:rPr>
        <w:t>Apresentar relação mensal dos empregados que expressamente optarem por não receber o vale-transporte</w:t>
      </w:r>
      <w:r w:rsidR="00747E86">
        <w:rPr>
          <w:rFonts w:ascii="Times New Roman" w:hAnsi="Times New Roman"/>
          <w:sz w:val="24"/>
          <w14:ligatures w14:val="standard"/>
        </w:rPr>
        <w:t>.</w:t>
      </w:r>
    </w:p>
    <w:p w14:paraId="4008BE8B" w14:textId="77777777"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sz w:val="24"/>
          <w14:ligatures w14:val="standard"/>
        </w:rPr>
      </w:pPr>
      <w:r w:rsidRPr="00BF0F57">
        <w:rPr>
          <w:rFonts w:ascii="Times New Roman" w:hAnsi="Times New Roman"/>
          <w:sz w:val="24"/>
          <w14:ligatures w14:val="standard"/>
        </w:rPr>
        <w:t xml:space="preserve">Efetuar o pagamento dos salários dos empregados alocados na execução contratual mediante depósito na conta bancária de titularidade do trabalhador, em agência situada na localidade ou região metropolitana em que ocorre a prestação dos serviços, de modo a possibilitar a conferência do pagamento por parte da contratante. Em caso de impossibilidade de cumprimento desta disposição, a contratado deverá apresentar justificativa, a fim de que a Administração analise </w:t>
      </w:r>
      <w:proofErr w:type="spellStart"/>
      <w:r w:rsidRPr="00BF0F57">
        <w:rPr>
          <w:rFonts w:ascii="Times New Roman" w:hAnsi="Times New Roman"/>
          <w:sz w:val="24"/>
          <w14:ligatures w14:val="standard"/>
        </w:rPr>
        <w:t>sua</w:t>
      </w:r>
      <w:proofErr w:type="spellEnd"/>
      <w:r w:rsidRPr="00BF0F57">
        <w:rPr>
          <w:rFonts w:ascii="Times New Roman" w:hAnsi="Times New Roman"/>
          <w:sz w:val="24"/>
          <w14:ligatures w14:val="standard"/>
        </w:rPr>
        <w:t xml:space="preserve"> plausibilidade e possa verificar a realização do pagamento.</w:t>
      </w:r>
    </w:p>
    <w:p w14:paraId="2A82C08D" w14:textId="2F6CE508" w:rsidR="00065F00" w:rsidRPr="00BF0F57" w:rsidRDefault="00065F00" w:rsidP="00747E86">
      <w:pPr>
        <w:pStyle w:val="PargrafodaLista"/>
        <w:widowControl w:val="0"/>
        <w:numPr>
          <w:ilvl w:val="1"/>
          <w:numId w:val="52"/>
        </w:numPr>
        <w:spacing w:before="120" w:after="0" w:line="360" w:lineRule="auto"/>
        <w:ind w:left="0" w:firstLine="0"/>
        <w:contextualSpacing w:val="0"/>
        <w:jc w:val="both"/>
        <w:textAlignment w:val="baseline"/>
        <w:rPr>
          <w:rFonts w:ascii="Times New Roman" w:hAnsi="Times New Roman"/>
          <w:kern w:val="0"/>
          <w:sz w:val="24"/>
          <w14:ligatures w14:val="standard"/>
        </w:rPr>
      </w:pPr>
      <w:r w:rsidRPr="00BF0F57">
        <w:rPr>
          <w:rFonts w:ascii="Times New Roman" w:hAnsi="Times New Roman"/>
          <w:kern w:val="0"/>
          <w:sz w:val="24"/>
          <w14:ligatures w14:val="standard"/>
        </w:rPr>
        <w:t>Autorizar o contratante, no momento da assinatura do contrato, a fazer o desconto nas faturas e realizar os pagamentos dos salários e demais verbas trabalhistas diretamente aos trabalhadores, bem como das contribuições previdenciárias e do FGTS, quando não demonstrado o cumprimento tempestivo e regular dessas obrigações, até o momento da regularização, sem prejuízo das sanções cabíveis</w:t>
      </w:r>
      <w:r w:rsidR="00747E86">
        <w:rPr>
          <w:rFonts w:ascii="Times New Roman" w:hAnsi="Times New Roman"/>
          <w:kern w:val="0"/>
          <w:sz w:val="24"/>
          <w14:ligatures w14:val="standard"/>
        </w:rPr>
        <w:t>.</w:t>
      </w:r>
    </w:p>
    <w:p w14:paraId="7521A3D5" w14:textId="01E756B3" w:rsidR="00065F00" w:rsidRPr="00BF0F57" w:rsidRDefault="00065F00" w:rsidP="00747E86">
      <w:pPr>
        <w:pStyle w:val="PargrafodaLista"/>
        <w:widowControl w:val="0"/>
        <w:numPr>
          <w:ilvl w:val="1"/>
          <w:numId w:val="52"/>
        </w:numPr>
        <w:spacing w:before="120" w:after="0" w:line="360" w:lineRule="auto"/>
        <w:ind w:left="0" w:firstLine="0"/>
        <w:contextualSpacing w:val="0"/>
        <w:jc w:val="both"/>
        <w:textAlignment w:val="baseline"/>
        <w:rPr>
          <w:rFonts w:ascii="Times New Roman" w:hAnsi="Times New Roman"/>
          <w:kern w:val="0"/>
          <w:sz w:val="24"/>
          <w14:ligatures w14:val="standard"/>
        </w:rPr>
      </w:pPr>
      <w:r w:rsidRPr="00BF0F57">
        <w:rPr>
          <w:rFonts w:ascii="Times New Roman" w:hAnsi="Times New Roman"/>
          <w:kern w:val="0"/>
          <w:sz w:val="24"/>
          <w14:ligatures w14:val="standard"/>
        </w:rPr>
        <w:t>Não permitir que o empregado designado para trabalhar em um turno preste seus serviços no turno imediatamente subsequente</w:t>
      </w:r>
      <w:r w:rsidR="00747E86">
        <w:rPr>
          <w:rFonts w:ascii="Times New Roman" w:hAnsi="Times New Roman"/>
          <w:kern w:val="0"/>
          <w:sz w:val="24"/>
          <w14:ligatures w14:val="standard"/>
        </w:rPr>
        <w:t>.</w:t>
      </w:r>
    </w:p>
    <w:p w14:paraId="26970E94" w14:textId="4A9FCD9B" w:rsidR="00065F00" w:rsidRPr="00BF0F57" w:rsidRDefault="00065F00" w:rsidP="00747E86">
      <w:pPr>
        <w:pStyle w:val="PargrafodaLista"/>
        <w:widowControl w:val="0"/>
        <w:numPr>
          <w:ilvl w:val="1"/>
          <w:numId w:val="52"/>
        </w:numPr>
        <w:spacing w:before="120" w:after="0" w:line="360" w:lineRule="auto"/>
        <w:ind w:left="0" w:firstLine="0"/>
        <w:contextualSpacing w:val="0"/>
        <w:jc w:val="both"/>
        <w:textAlignment w:val="baseline"/>
        <w:rPr>
          <w:rFonts w:ascii="Times New Roman" w:hAnsi="Times New Roman"/>
          <w:kern w:val="0"/>
          <w:sz w:val="24"/>
          <w14:ligatures w14:val="standard"/>
        </w:rPr>
      </w:pPr>
      <w:r w:rsidRPr="00BF0F57">
        <w:rPr>
          <w:rFonts w:ascii="Times New Roman" w:hAnsi="Times New Roman"/>
          <w:kern w:val="0"/>
          <w:sz w:val="24"/>
          <w14:ligatures w14:val="standard"/>
        </w:rPr>
        <w:t xml:space="preserve">Atender às solicitações do contratante quanto à substituição dos empregados alocados, no </w:t>
      </w:r>
      <w:r w:rsidRPr="00BF0F57">
        <w:rPr>
          <w:rFonts w:ascii="Times New Roman" w:hAnsi="Times New Roman"/>
          <w:kern w:val="0"/>
          <w:sz w:val="24"/>
          <w14:ligatures w14:val="standard"/>
        </w:rPr>
        <w:lastRenderedPageBreak/>
        <w:t>prazo fixado pelo fiscal do contrato, nos casos em que ficar constatado descumprimento das obrigações relativas à execução do serviço, conforme descrito neste Termo de Referência</w:t>
      </w:r>
      <w:r w:rsidR="00747E86">
        <w:rPr>
          <w:rFonts w:ascii="Times New Roman" w:hAnsi="Times New Roman"/>
          <w:kern w:val="0"/>
          <w:sz w:val="24"/>
          <w14:ligatures w14:val="standard"/>
        </w:rPr>
        <w:t>.</w:t>
      </w:r>
    </w:p>
    <w:p w14:paraId="0C170256" w14:textId="5613A6B1" w:rsidR="00065F00" w:rsidRPr="00BF0F57" w:rsidRDefault="00065F00" w:rsidP="00747E86">
      <w:pPr>
        <w:pStyle w:val="PargrafodaLista"/>
        <w:widowControl w:val="0"/>
        <w:numPr>
          <w:ilvl w:val="1"/>
          <w:numId w:val="52"/>
        </w:numPr>
        <w:spacing w:before="120" w:after="0" w:line="360" w:lineRule="auto"/>
        <w:ind w:left="0" w:firstLine="0"/>
        <w:contextualSpacing w:val="0"/>
        <w:jc w:val="both"/>
        <w:textAlignment w:val="baseline"/>
        <w:rPr>
          <w:rFonts w:ascii="Times New Roman" w:hAnsi="Times New Roman"/>
          <w:kern w:val="0"/>
          <w:sz w:val="24"/>
          <w14:ligatures w14:val="standard"/>
        </w:rPr>
      </w:pPr>
      <w:r w:rsidRPr="00BF0F57">
        <w:rPr>
          <w:rFonts w:ascii="Times New Roman" w:hAnsi="Times New Roman"/>
          <w:kern w:val="0"/>
          <w:sz w:val="24"/>
          <w14:ligatures w14:val="standard"/>
        </w:rPr>
        <w:t>Instruir seus empregados quanto à necessidade de acatar as normas internas da Administração</w:t>
      </w:r>
      <w:r w:rsidR="00747E86">
        <w:rPr>
          <w:rFonts w:ascii="Times New Roman" w:hAnsi="Times New Roman"/>
          <w:kern w:val="0"/>
          <w:sz w:val="24"/>
          <w14:ligatures w14:val="standard"/>
        </w:rPr>
        <w:t>.</w:t>
      </w:r>
    </w:p>
    <w:p w14:paraId="2D291422" w14:textId="77777777" w:rsidR="00747E86" w:rsidRDefault="00065F00" w:rsidP="00A97828">
      <w:pPr>
        <w:pStyle w:val="PargrafodaLista"/>
        <w:widowControl w:val="0"/>
        <w:numPr>
          <w:ilvl w:val="1"/>
          <w:numId w:val="52"/>
        </w:numPr>
        <w:spacing w:before="120" w:after="0" w:line="360" w:lineRule="auto"/>
        <w:ind w:left="0" w:firstLine="0"/>
        <w:contextualSpacing w:val="0"/>
        <w:jc w:val="both"/>
        <w:textAlignment w:val="baseline"/>
        <w:rPr>
          <w:rFonts w:ascii="Times New Roman" w:hAnsi="Times New Roman"/>
          <w:kern w:val="0"/>
          <w:sz w:val="24"/>
          <w14:ligatures w14:val="standard"/>
        </w:rPr>
      </w:pPr>
      <w:r w:rsidRPr="00747E86">
        <w:rPr>
          <w:rFonts w:ascii="Times New Roman" w:hAnsi="Times New Roman"/>
          <w:kern w:val="0"/>
          <w:sz w:val="24"/>
          <w14:ligatures w14:val="standard"/>
        </w:rPr>
        <w:t>Instruir seus empregados a respeito das atividades a serem desempenhadas, alertando-os a não executar atividades não abrangidas pelo contrato, devendo o contratado relatar ao contratante toda e qualquer ocorrência neste sentido, a fim de evitar desvio de função</w:t>
      </w:r>
      <w:r w:rsidR="00747E86">
        <w:rPr>
          <w:rFonts w:ascii="Times New Roman" w:hAnsi="Times New Roman"/>
          <w:kern w:val="0"/>
          <w:sz w:val="24"/>
          <w14:ligatures w14:val="standard"/>
        </w:rPr>
        <w:t>.</w:t>
      </w:r>
    </w:p>
    <w:p w14:paraId="365CAA5F" w14:textId="4E444C1F" w:rsidR="00065F00" w:rsidRPr="00747E86" w:rsidRDefault="00065F00" w:rsidP="00A97828">
      <w:pPr>
        <w:pStyle w:val="PargrafodaLista"/>
        <w:widowControl w:val="0"/>
        <w:numPr>
          <w:ilvl w:val="1"/>
          <w:numId w:val="52"/>
        </w:numPr>
        <w:spacing w:before="120" w:after="0" w:line="360" w:lineRule="auto"/>
        <w:ind w:left="0" w:firstLine="0"/>
        <w:contextualSpacing w:val="0"/>
        <w:jc w:val="both"/>
        <w:textAlignment w:val="baseline"/>
        <w:rPr>
          <w:rFonts w:ascii="Times New Roman" w:hAnsi="Times New Roman"/>
          <w:kern w:val="0"/>
          <w:sz w:val="24"/>
          <w14:ligatures w14:val="standard"/>
        </w:rPr>
      </w:pPr>
      <w:r w:rsidRPr="00747E86">
        <w:rPr>
          <w:rFonts w:ascii="Times New Roman" w:hAnsi="Times New Roman"/>
          <w:kern w:val="0"/>
          <w:sz w:val="24"/>
          <w14:ligatures w14:val="standard"/>
        </w:rPr>
        <w:t>Instruir seus empregados, no início da execução contratual, quanto à obtenção das informações de seus interesses junto aos órgãos públicos, relativas ao contrato de trabalho e obrigações a ele inerentes, adotando, entre outras, as seguintes medidas:</w:t>
      </w:r>
    </w:p>
    <w:p w14:paraId="1C00DDD3" w14:textId="77777777" w:rsidR="00065F00" w:rsidRPr="00BF0F57" w:rsidRDefault="00065F00" w:rsidP="00747E86">
      <w:pPr>
        <w:pStyle w:val="PargrafodaLista"/>
        <w:numPr>
          <w:ilvl w:val="2"/>
          <w:numId w:val="52"/>
        </w:numPr>
        <w:spacing w:before="120" w:after="0" w:line="360" w:lineRule="auto"/>
        <w:ind w:left="567" w:firstLine="0"/>
        <w:contextualSpacing w:val="0"/>
        <w:jc w:val="both"/>
        <w:textAlignment w:val="baseline"/>
        <w:rPr>
          <w:rFonts w:ascii="Times New Roman" w:hAnsi="Times New Roman"/>
          <w:kern w:val="0"/>
          <w:sz w:val="24"/>
          <w14:ligatures w14:val="standard"/>
        </w:rPr>
      </w:pPr>
      <w:r w:rsidRPr="00BF0F57">
        <w:rPr>
          <w:rFonts w:ascii="Times New Roman" w:hAnsi="Times New Roman"/>
          <w:kern w:val="0"/>
          <w:sz w:val="24"/>
          <w14:ligatures w14:val="standard"/>
        </w:rPr>
        <w:t>Viabilizar o acesso de seus empregados, via internet, por meio de senha própria, aos sistemas da Previdência Social e da Receita do Brasil, com o objetivo de verificar se as suas contribuições previdenciárias foram recolhidas, no prazo máximo de 60 (sessenta) dias, contados do início da prestação dos serviços ou da admissão do empregado;</w:t>
      </w:r>
    </w:p>
    <w:p w14:paraId="684A9CED" w14:textId="77777777" w:rsidR="00065F00" w:rsidRPr="00BF0F57" w:rsidRDefault="00065F00" w:rsidP="00747E86">
      <w:pPr>
        <w:pStyle w:val="PargrafodaLista"/>
        <w:numPr>
          <w:ilvl w:val="2"/>
          <w:numId w:val="52"/>
        </w:numPr>
        <w:spacing w:before="120" w:after="0" w:line="360" w:lineRule="auto"/>
        <w:ind w:left="567" w:firstLine="0"/>
        <w:contextualSpacing w:val="0"/>
        <w:jc w:val="both"/>
        <w:textAlignment w:val="baseline"/>
        <w:rPr>
          <w:rFonts w:ascii="Times New Roman" w:hAnsi="Times New Roman"/>
          <w:kern w:val="0"/>
          <w:sz w:val="24"/>
          <w14:ligatures w14:val="standard"/>
        </w:rPr>
      </w:pPr>
      <w:r w:rsidRPr="00BF0F57">
        <w:rPr>
          <w:rFonts w:ascii="Times New Roman" w:hAnsi="Times New Roman"/>
          <w:kern w:val="0"/>
          <w:sz w:val="24"/>
          <w14:ligatures w14:val="standard"/>
        </w:rPr>
        <w:t>Viabilizar a emissão do cartão cidadão pela Caixa Econômica Federal para todos os empregados, no prazo máximo de 60 (sessenta) dias, contados do início da prestação dos serviços ou da admissão do empregado;</w:t>
      </w:r>
    </w:p>
    <w:p w14:paraId="11730F8F" w14:textId="2220FACA" w:rsidR="00065F00" w:rsidRPr="00BF0F57" w:rsidRDefault="00065F00" w:rsidP="00747E86">
      <w:pPr>
        <w:pStyle w:val="PargrafodaLista"/>
        <w:numPr>
          <w:ilvl w:val="2"/>
          <w:numId w:val="52"/>
        </w:numPr>
        <w:spacing w:before="120" w:after="0" w:line="360" w:lineRule="auto"/>
        <w:ind w:left="567" w:firstLine="0"/>
        <w:contextualSpacing w:val="0"/>
        <w:jc w:val="both"/>
        <w:textAlignment w:val="baseline"/>
        <w:rPr>
          <w:rFonts w:ascii="Times New Roman" w:hAnsi="Times New Roman"/>
          <w:kern w:val="0"/>
          <w:sz w:val="24"/>
          <w14:ligatures w14:val="standard"/>
        </w:rPr>
      </w:pPr>
      <w:r w:rsidRPr="00BF0F57">
        <w:rPr>
          <w:rFonts w:ascii="Times New Roman" w:hAnsi="Times New Roman"/>
          <w:kern w:val="0"/>
          <w:sz w:val="24"/>
          <w14:ligatures w14:val="standard"/>
        </w:rPr>
        <w:t>Oferecer todos os meios necessários aos seus empregados para a obtenção de extratos de recolhimentos de seus direitos sociais, preferencialmente por meio eletrônico, quando disponível</w:t>
      </w:r>
      <w:r w:rsidR="00747E86">
        <w:rPr>
          <w:rFonts w:ascii="Times New Roman" w:hAnsi="Times New Roman"/>
          <w:kern w:val="0"/>
          <w:sz w:val="24"/>
          <w14:ligatures w14:val="standard"/>
        </w:rPr>
        <w:t>;</w:t>
      </w:r>
    </w:p>
    <w:p w14:paraId="755B6C7E" w14:textId="5FDAC276" w:rsidR="00065F00" w:rsidRPr="00BF0F57" w:rsidRDefault="00065F00" w:rsidP="00747E86">
      <w:pPr>
        <w:pStyle w:val="PargrafodaLista"/>
        <w:numPr>
          <w:ilvl w:val="2"/>
          <w:numId w:val="52"/>
        </w:numPr>
        <w:spacing w:before="120" w:after="0" w:line="360" w:lineRule="auto"/>
        <w:ind w:left="567" w:firstLine="0"/>
        <w:contextualSpacing w:val="0"/>
        <w:jc w:val="both"/>
        <w:textAlignment w:val="baseline"/>
        <w:rPr>
          <w:rFonts w:ascii="Times New Roman" w:hAnsi="Times New Roman"/>
          <w:kern w:val="0"/>
          <w:sz w:val="24"/>
          <w14:ligatures w14:val="standard"/>
        </w:rPr>
      </w:pPr>
      <w:r w:rsidRPr="00BF0F57">
        <w:rPr>
          <w:rFonts w:ascii="Times New Roman" w:hAnsi="Times New Roman"/>
          <w:kern w:val="0"/>
          <w:sz w:val="24"/>
          <w14:ligatures w14:val="standard"/>
        </w:rPr>
        <w:t>Não se beneficiar da condição de optante pelo Simples Nacional, salvo</w:t>
      </w:r>
      <w:r w:rsidR="00A97828" w:rsidRPr="00BF0F57">
        <w:rPr>
          <w:rFonts w:ascii="Times New Roman" w:hAnsi="Times New Roman"/>
          <w:kern w:val="0"/>
          <w:sz w:val="24"/>
          <w14:ligatures w14:val="standard"/>
        </w:rPr>
        <w:t xml:space="preserve"> </w:t>
      </w:r>
      <w:r w:rsidRPr="00BF0F57">
        <w:rPr>
          <w:rFonts w:ascii="Times New Roman" w:hAnsi="Times New Roman"/>
          <w:kern w:val="0"/>
          <w:sz w:val="24"/>
          <w14:ligatures w14:val="standard"/>
        </w:rPr>
        <w:t>quando se tratar das exceções previstas no § 5º-C do art. 18 da Lei Complementar nº 123, de 14 de dezembro de 2006;</w:t>
      </w:r>
    </w:p>
    <w:p w14:paraId="673E0253" w14:textId="5F616461" w:rsidR="00065F00" w:rsidRPr="00BF0F57" w:rsidRDefault="00065F00" w:rsidP="00065F00">
      <w:pPr>
        <w:pStyle w:val="PargrafodaLista"/>
        <w:numPr>
          <w:ilvl w:val="2"/>
          <w:numId w:val="52"/>
        </w:numPr>
        <w:spacing w:before="120" w:after="0" w:line="360" w:lineRule="auto"/>
        <w:ind w:left="567" w:firstLine="0"/>
        <w:contextualSpacing w:val="0"/>
        <w:jc w:val="both"/>
        <w:textAlignment w:val="baseline"/>
        <w:rPr>
          <w:rFonts w:ascii="Times New Roman" w:hAnsi="Times New Roman"/>
          <w:kern w:val="0"/>
          <w:sz w:val="24"/>
          <w14:ligatures w14:val="standard"/>
        </w:rPr>
      </w:pPr>
      <w:r w:rsidRPr="00BF0F57">
        <w:rPr>
          <w:rFonts w:ascii="Times New Roman" w:hAnsi="Times New Roman"/>
          <w:kern w:val="0"/>
          <w:sz w:val="24"/>
          <w14:ligatures w14:val="standard"/>
        </w:rPr>
        <w:t>Comunicar formalmente à Receita Federal a assinatura do contrato de prestação de serviços mediante cessão de mão de obra, para fins de exclusão obrigatória do Simples Nacional, a contar do mês seguinte ao da contratação, conforme previsão do art.17, XII, art. 30,</w:t>
      </w:r>
      <w:r w:rsidR="00A97828" w:rsidRPr="00BF0F57">
        <w:rPr>
          <w:rFonts w:ascii="Times New Roman" w:hAnsi="Times New Roman"/>
          <w:kern w:val="0"/>
          <w:sz w:val="24"/>
          <w14:ligatures w14:val="standard"/>
        </w:rPr>
        <w:t xml:space="preserve"> </w:t>
      </w:r>
      <w:r w:rsidRPr="00BF0F57">
        <w:rPr>
          <w:rFonts w:ascii="Times New Roman" w:hAnsi="Times New Roman"/>
          <w:kern w:val="0"/>
          <w:sz w:val="24"/>
          <w14:ligatures w14:val="standard"/>
        </w:rPr>
        <w:t>§1º, II, e do art. 31, II, todos da Lei Complementar nº 123/2006, salvo quando se tratar das exceções previstas no § 5º-C do art. 18 do mesmo diploma legal;</w:t>
      </w:r>
    </w:p>
    <w:p w14:paraId="50EC0C02" w14:textId="77777777" w:rsidR="00065F00" w:rsidRPr="00BF0F57" w:rsidRDefault="00065F00" w:rsidP="00A97828">
      <w:pPr>
        <w:pStyle w:val="PargrafodaLista"/>
        <w:numPr>
          <w:ilvl w:val="2"/>
          <w:numId w:val="52"/>
        </w:numPr>
        <w:spacing w:before="120" w:after="0" w:line="360" w:lineRule="auto"/>
        <w:ind w:left="567" w:firstLine="0"/>
        <w:contextualSpacing w:val="0"/>
        <w:jc w:val="both"/>
        <w:textAlignment w:val="baseline"/>
        <w:rPr>
          <w:rFonts w:ascii="Times New Roman" w:hAnsi="Times New Roman"/>
          <w:kern w:val="0"/>
          <w:sz w:val="24"/>
          <w14:ligatures w14:val="standard"/>
        </w:rPr>
      </w:pPr>
      <w:r w:rsidRPr="00BF0F57">
        <w:rPr>
          <w:rFonts w:ascii="Times New Roman" w:hAnsi="Times New Roman"/>
          <w:kern w:val="0"/>
          <w:sz w:val="24"/>
          <w14:ligatures w14:val="standard"/>
        </w:rPr>
        <w:t>Para efeito de comprovação da comunicação, a contratado deverá apresentar cópia do ofício enviado à Receita Federal do Brasil, com comprovante de entrega e recebimento, comunicando a assinatura do contrato de prestação de serviços mediante cessão de mão de obra, até o último dia útil do mês subsequente ao da ocorrência da situação de vedação.</w:t>
      </w:r>
    </w:p>
    <w:p w14:paraId="0A958B1C" w14:textId="77777777" w:rsidR="00065F00" w:rsidRPr="00BF0F57" w:rsidRDefault="00065F00" w:rsidP="00065F00">
      <w:pPr>
        <w:pStyle w:val="Corpodetexto"/>
        <w:spacing w:before="120" w:after="0" w:line="360" w:lineRule="auto"/>
        <w:jc w:val="both"/>
        <w:rPr>
          <w:rFonts w:ascii="Times New Roman" w:hAnsi="Times New Roman"/>
          <w:sz w:val="24"/>
          <w14:ligatures w14:val="standard"/>
        </w:rPr>
      </w:pPr>
    </w:p>
    <w:p w14:paraId="2606779B" w14:textId="77777777" w:rsidR="00065F00" w:rsidRPr="00BF0F57" w:rsidRDefault="00065F00" w:rsidP="00A97828">
      <w:pPr>
        <w:pStyle w:val="PargrafodaLista"/>
        <w:widowControl w:val="0"/>
        <w:numPr>
          <w:ilvl w:val="0"/>
          <w:numId w:val="52"/>
        </w:numPr>
        <w:autoSpaceDE w:val="0"/>
        <w:autoSpaceDN w:val="0"/>
        <w:spacing w:before="120" w:after="0" w:line="360" w:lineRule="auto"/>
        <w:ind w:left="0" w:firstLine="0"/>
        <w:jc w:val="both"/>
        <w:rPr>
          <w:rFonts w:ascii="Times New Roman" w:hAnsi="Times New Roman" w:cs="Times New Roman"/>
          <w:b/>
          <w:kern w:val="0"/>
          <w:sz w:val="24"/>
          <w:szCs w:val="20"/>
          <w:u w:val="single"/>
          <w14:ligatures w14:val="standard"/>
        </w:rPr>
      </w:pPr>
      <w:r w:rsidRPr="00BF0F57">
        <w:rPr>
          <w:rFonts w:ascii="Times New Roman" w:hAnsi="Times New Roman" w:cs="Times New Roman"/>
          <w:b/>
          <w:kern w:val="0"/>
          <w:sz w:val="24"/>
          <w:szCs w:val="20"/>
          <w:u w:val="single"/>
          <w14:ligatures w14:val="standard"/>
        </w:rPr>
        <w:t>CLÁUSULA DÉCIMA- OBRIGAÇÕES PERTINENTES À LGPD</w:t>
      </w:r>
    </w:p>
    <w:p w14:paraId="61274541" w14:textId="77777777"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bCs/>
          <w:sz w:val="24"/>
          <w14:ligatures w14:val="standard"/>
        </w:rPr>
      </w:pPr>
      <w:r w:rsidRPr="00BF0F57">
        <w:rPr>
          <w:rFonts w:ascii="Times New Roman" w:hAnsi="Times New Roman"/>
          <w:bCs/>
          <w:sz w:val="24"/>
          <w14:ligatures w14:val="standard"/>
        </w:rPr>
        <w:t>As partes deverão cumprir a Lei nº 13.709, de 14 de agosto de 2018 (LGPD), quanto a todos os dados pessoais a que tenham acesso em razão do certame ou do contrato administrativo que eventualmente venha a ser firmado, a partir da apresentação da proposta no procedimento de contratação, independentemente de declaração ou de aceitação expressa.</w:t>
      </w:r>
    </w:p>
    <w:p w14:paraId="3A98C78C" w14:textId="77777777"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bCs/>
          <w:sz w:val="24"/>
          <w14:ligatures w14:val="standard"/>
        </w:rPr>
      </w:pPr>
      <w:r w:rsidRPr="00BF0F57">
        <w:rPr>
          <w:rFonts w:ascii="Times New Roman" w:hAnsi="Times New Roman"/>
          <w:bCs/>
          <w:sz w:val="24"/>
          <w14:ligatures w14:val="standard"/>
        </w:rPr>
        <w:t>Os dados obtidos somente poderão ser utilizados para as finalidades que justificaram seu acesso e de acordo com a boa-fé e com os princípios do art. 6º da LGPD.</w:t>
      </w:r>
    </w:p>
    <w:p w14:paraId="122C2625" w14:textId="77777777"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bCs/>
          <w:sz w:val="24"/>
          <w14:ligatures w14:val="standard"/>
        </w:rPr>
      </w:pPr>
      <w:r w:rsidRPr="00BF0F57">
        <w:rPr>
          <w:rFonts w:ascii="Times New Roman" w:hAnsi="Times New Roman"/>
          <w:bCs/>
          <w:sz w:val="24"/>
          <w14:ligatures w14:val="standard"/>
        </w:rPr>
        <w:t>É vedado o compartilhamento com terceiros dos dados obtidos fora das hipóteses permitidas em Lei.</w:t>
      </w:r>
    </w:p>
    <w:p w14:paraId="42C01C94" w14:textId="4D5964E6"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bCs/>
          <w:sz w:val="24"/>
          <w14:ligatures w14:val="standard"/>
        </w:rPr>
      </w:pPr>
      <w:r w:rsidRPr="00BF0F57">
        <w:rPr>
          <w:rFonts w:ascii="Times New Roman" w:hAnsi="Times New Roman"/>
          <w:bCs/>
          <w:sz w:val="24"/>
          <w14:ligatures w14:val="standard"/>
        </w:rPr>
        <w:t xml:space="preserve">A Administração deverá ser informada no prazo de 5 (cinco) dias úteis sobre todos os contratos de </w:t>
      </w:r>
      <w:proofErr w:type="spellStart"/>
      <w:r w:rsidRPr="00BF0F57">
        <w:rPr>
          <w:rFonts w:ascii="Times New Roman" w:hAnsi="Times New Roman"/>
          <w:bCs/>
          <w:sz w:val="24"/>
          <w14:ligatures w14:val="standard"/>
        </w:rPr>
        <w:t>suboperação</w:t>
      </w:r>
      <w:proofErr w:type="spellEnd"/>
      <w:r w:rsidRPr="00BF0F57">
        <w:rPr>
          <w:rFonts w:ascii="Times New Roman" w:hAnsi="Times New Roman"/>
          <w:bCs/>
          <w:sz w:val="24"/>
          <w14:ligatures w14:val="standard"/>
        </w:rPr>
        <w:t xml:space="preserve"> firmados ou que venham a ser celebrados pelo </w:t>
      </w:r>
      <w:r w:rsidR="00747E86" w:rsidRPr="00BF0F57">
        <w:rPr>
          <w:rFonts w:ascii="Times New Roman" w:hAnsi="Times New Roman"/>
          <w:bCs/>
          <w:sz w:val="24"/>
          <w14:ligatures w14:val="standard"/>
        </w:rPr>
        <w:t>CONTRATADO</w:t>
      </w:r>
      <w:r w:rsidRPr="00BF0F57">
        <w:rPr>
          <w:rFonts w:ascii="Times New Roman" w:hAnsi="Times New Roman"/>
          <w:bCs/>
          <w:sz w:val="24"/>
          <w14:ligatures w14:val="standard"/>
        </w:rPr>
        <w:t>.</w:t>
      </w:r>
    </w:p>
    <w:p w14:paraId="5F152A03" w14:textId="77777777"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bCs/>
          <w:sz w:val="24"/>
          <w14:ligatures w14:val="standard"/>
        </w:rPr>
      </w:pPr>
      <w:r w:rsidRPr="00BF0F57">
        <w:rPr>
          <w:rFonts w:ascii="Times New Roman" w:hAnsi="Times New Roman"/>
          <w:bCs/>
          <w:sz w:val="24"/>
          <w14:ligatures w14:val="standard"/>
        </w:rPr>
        <w:t>Terminado o tratamento dos dados nos termos do art. 15 da LGPD, é dever do contratado eliminá-los, com exceção das hipóteses do art. 16 da LGPD, incluindo aquelas em que houver necessidade de guarda de documentação para fins de comprovação do cumprimento de obrigações legais ou contratuais e somente enquanto não prescritas essas obrigações.</w:t>
      </w:r>
    </w:p>
    <w:p w14:paraId="49F9A389" w14:textId="77777777"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bCs/>
          <w:sz w:val="24"/>
          <w14:ligatures w14:val="standard"/>
        </w:rPr>
      </w:pPr>
      <w:r w:rsidRPr="00BF0F57">
        <w:rPr>
          <w:rFonts w:ascii="Times New Roman" w:hAnsi="Times New Roman"/>
          <w:bCs/>
          <w:sz w:val="24"/>
          <w14:ligatures w14:val="standard"/>
        </w:rPr>
        <w:t>É dever do contratado orientar e treinar seus empregados sobre os deveres, requisitos e responsabilidades decorrentes da LGPD.</w:t>
      </w:r>
    </w:p>
    <w:p w14:paraId="09038E92" w14:textId="384AE4C5"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bCs/>
          <w:sz w:val="24"/>
          <w14:ligatures w14:val="standard"/>
        </w:rPr>
      </w:pPr>
      <w:r w:rsidRPr="00BF0F57">
        <w:rPr>
          <w:rFonts w:ascii="Times New Roman" w:hAnsi="Times New Roman"/>
          <w:bCs/>
          <w:sz w:val="24"/>
          <w14:ligatures w14:val="standard"/>
        </w:rPr>
        <w:t xml:space="preserve">O </w:t>
      </w:r>
      <w:r w:rsidR="00747E86" w:rsidRPr="00BF0F57">
        <w:rPr>
          <w:rFonts w:ascii="Times New Roman" w:hAnsi="Times New Roman"/>
          <w:bCs/>
          <w:sz w:val="24"/>
          <w14:ligatures w14:val="standard"/>
        </w:rPr>
        <w:t xml:space="preserve">CONTRATADO </w:t>
      </w:r>
      <w:r w:rsidRPr="00BF0F57">
        <w:rPr>
          <w:rFonts w:ascii="Times New Roman" w:hAnsi="Times New Roman"/>
          <w:bCs/>
          <w:sz w:val="24"/>
          <w14:ligatures w14:val="standard"/>
        </w:rPr>
        <w:t xml:space="preserve">deverá exigir de </w:t>
      </w:r>
      <w:proofErr w:type="spellStart"/>
      <w:r w:rsidRPr="00BF0F57">
        <w:rPr>
          <w:rFonts w:ascii="Times New Roman" w:hAnsi="Times New Roman"/>
          <w:bCs/>
          <w:sz w:val="24"/>
          <w14:ligatures w14:val="standard"/>
        </w:rPr>
        <w:t>suboperadores</w:t>
      </w:r>
      <w:proofErr w:type="spellEnd"/>
      <w:r w:rsidRPr="00BF0F57">
        <w:rPr>
          <w:rFonts w:ascii="Times New Roman" w:hAnsi="Times New Roman"/>
          <w:bCs/>
          <w:sz w:val="24"/>
          <w14:ligatures w14:val="standard"/>
        </w:rPr>
        <w:t xml:space="preserve"> e subcontratados o cumprimento dos deveres da presente cláusula, permanecendo integralmente responsável por garantir sua observância.</w:t>
      </w:r>
    </w:p>
    <w:p w14:paraId="68813BAC" w14:textId="6FFB760B"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bCs/>
          <w:sz w:val="24"/>
          <w14:ligatures w14:val="standard"/>
        </w:rPr>
      </w:pPr>
      <w:r w:rsidRPr="00BF0F57">
        <w:rPr>
          <w:rFonts w:ascii="Times New Roman" w:hAnsi="Times New Roman"/>
          <w:bCs/>
          <w:sz w:val="24"/>
          <w14:ligatures w14:val="standard"/>
        </w:rPr>
        <w:t xml:space="preserve">O </w:t>
      </w:r>
      <w:r w:rsidR="00747E86" w:rsidRPr="00BF0F57">
        <w:rPr>
          <w:rFonts w:ascii="Times New Roman" w:hAnsi="Times New Roman"/>
          <w:bCs/>
          <w:sz w:val="24"/>
          <w14:ligatures w14:val="standard"/>
        </w:rPr>
        <w:t xml:space="preserve">CONTRATANTE </w:t>
      </w:r>
      <w:r w:rsidRPr="00BF0F57">
        <w:rPr>
          <w:rFonts w:ascii="Times New Roman" w:hAnsi="Times New Roman"/>
          <w:bCs/>
          <w:sz w:val="24"/>
          <w14:ligatures w14:val="standard"/>
        </w:rPr>
        <w:t>poderá realizar diligência para aferir o cumprimento</w:t>
      </w:r>
    </w:p>
    <w:p w14:paraId="311B1B7A" w14:textId="4F9780EA"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bCs/>
          <w:sz w:val="24"/>
          <w14:ligatures w14:val="standard"/>
        </w:rPr>
      </w:pPr>
      <w:r w:rsidRPr="00BF0F57">
        <w:rPr>
          <w:rFonts w:ascii="Times New Roman" w:hAnsi="Times New Roman"/>
          <w:bCs/>
          <w:sz w:val="24"/>
          <w14:ligatures w14:val="standard"/>
        </w:rPr>
        <w:t xml:space="preserve">dessa cláusula, devendo o </w:t>
      </w:r>
      <w:r w:rsidR="00747E86" w:rsidRPr="00BF0F57">
        <w:rPr>
          <w:rFonts w:ascii="Times New Roman" w:hAnsi="Times New Roman"/>
          <w:bCs/>
          <w:sz w:val="24"/>
          <w14:ligatures w14:val="standard"/>
        </w:rPr>
        <w:t xml:space="preserve">CONTRATADO </w:t>
      </w:r>
      <w:r w:rsidRPr="00BF0F57">
        <w:rPr>
          <w:rFonts w:ascii="Times New Roman" w:hAnsi="Times New Roman"/>
          <w:bCs/>
          <w:sz w:val="24"/>
          <w14:ligatures w14:val="standard"/>
        </w:rPr>
        <w:t>atender prontamente eventuais pedidos de comprovação formulados.</w:t>
      </w:r>
    </w:p>
    <w:p w14:paraId="77F9EE9C" w14:textId="68CCB716"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bCs/>
          <w:sz w:val="24"/>
          <w14:ligatures w14:val="standard"/>
        </w:rPr>
      </w:pPr>
      <w:r w:rsidRPr="00BF0F57">
        <w:rPr>
          <w:rFonts w:ascii="Times New Roman" w:hAnsi="Times New Roman"/>
          <w:bCs/>
          <w:sz w:val="24"/>
          <w14:ligatures w14:val="standard"/>
        </w:rPr>
        <w:t xml:space="preserve">O </w:t>
      </w:r>
      <w:r w:rsidR="00747E86" w:rsidRPr="00BF0F57">
        <w:rPr>
          <w:rFonts w:ascii="Times New Roman" w:hAnsi="Times New Roman"/>
          <w:bCs/>
          <w:sz w:val="24"/>
          <w14:ligatures w14:val="standard"/>
        </w:rPr>
        <w:t xml:space="preserve">CONTRATADO </w:t>
      </w:r>
      <w:r w:rsidRPr="00BF0F57">
        <w:rPr>
          <w:rFonts w:ascii="Times New Roman" w:hAnsi="Times New Roman"/>
          <w:bCs/>
          <w:sz w:val="24"/>
          <w14:ligatures w14:val="standard"/>
        </w:rPr>
        <w:t xml:space="preserve">deverá prestar, no prazo fixado pelo </w:t>
      </w:r>
      <w:r w:rsidR="00747E86" w:rsidRPr="00BF0F57">
        <w:rPr>
          <w:rFonts w:ascii="Times New Roman" w:hAnsi="Times New Roman"/>
          <w:bCs/>
          <w:sz w:val="24"/>
          <w14:ligatures w14:val="standard"/>
        </w:rPr>
        <w:t>CONTRATANTE</w:t>
      </w:r>
      <w:r w:rsidRPr="00BF0F57">
        <w:rPr>
          <w:rFonts w:ascii="Times New Roman" w:hAnsi="Times New Roman"/>
          <w:bCs/>
          <w:sz w:val="24"/>
          <w14:ligatures w14:val="standard"/>
        </w:rPr>
        <w:t>, prorrogável justificadamente, quaisquer informações acerca dos dados pessoais para cumprimento da LGPD, inclusive quanto a eventual descarte realizado.</w:t>
      </w:r>
    </w:p>
    <w:p w14:paraId="4A43C7F7" w14:textId="77777777"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bCs/>
          <w:sz w:val="24"/>
          <w14:ligatures w14:val="standard"/>
        </w:rPr>
      </w:pPr>
      <w:r w:rsidRPr="00BF0F57">
        <w:rPr>
          <w:rFonts w:ascii="Times New Roman" w:hAnsi="Times New Roman"/>
          <w:bCs/>
          <w:sz w:val="24"/>
          <w14:ligatures w14:val="standard"/>
        </w:rPr>
        <w:t>Bancos de dados formados a partir de contratos administrativos, notadamente aqueles que se proponham a armazenar dados pessoais, devem ser mantidos em ambiente virtual controlado, com registro individual rastreável de tratamentos realizados (</w:t>
      </w:r>
      <w:r w:rsidRPr="00BF0F57">
        <w:rPr>
          <w:rFonts w:ascii="Times New Roman" w:hAnsi="Times New Roman"/>
          <w:bCs/>
          <w:sz w:val="24"/>
          <w:u w:val="single" w:color="000080"/>
          <w14:ligatures w14:val="standard"/>
        </w:rPr>
        <w:t>LGPD, art. 37</w:t>
      </w:r>
      <w:r w:rsidRPr="00BF0F57">
        <w:rPr>
          <w:rFonts w:ascii="Times New Roman" w:hAnsi="Times New Roman"/>
          <w:bCs/>
          <w:sz w:val="24"/>
          <w14:ligatures w14:val="standard"/>
        </w:rPr>
        <w:t xml:space="preserve">), com cada acesso, data, horário e registro da finalidade, para efeito de responsabilização, em caso de eventuais omissões, </w:t>
      </w:r>
      <w:r w:rsidRPr="00BF0F57">
        <w:rPr>
          <w:rFonts w:ascii="Times New Roman" w:hAnsi="Times New Roman"/>
          <w:bCs/>
          <w:sz w:val="24"/>
          <w14:ligatures w14:val="standard"/>
        </w:rPr>
        <w:lastRenderedPageBreak/>
        <w:t>desvios ou abusos.</w:t>
      </w:r>
    </w:p>
    <w:p w14:paraId="255B1AC9" w14:textId="77777777" w:rsidR="00065F00" w:rsidRPr="00BF0F57" w:rsidRDefault="00065F00" w:rsidP="00A97828">
      <w:pPr>
        <w:pStyle w:val="PargrafodaLista"/>
        <w:numPr>
          <w:ilvl w:val="2"/>
          <w:numId w:val="52"/>
        </w:numPr>
        <w:spacing w:before="120" w:after="0" w:line="360" w:lineRule="auto"/>
        <w:ind w:left="567" w:firstLine="0"/>
        <w:contextualSpacing w:val="0"/>
        <w:jc w:val="both"/>
        <w:textAlignment w:val="baseline"/>
        <w:rPr>
          <w:rFonts w:ascii="Times New Roman" w:hAnsi="Times New Roman"/>
          <w:bCs/>
          <w:kern w:val="0"/>
          <w:sz w:val="24"/>
          <w14:ligatures w14:val="standard"/>
        </w:rPr>
      </w:pPr>
      <w:r w:rsidRPr="00BF0F57">
        <w:rPr>
          <w:rFonts w:ascii="Times New Roman" w:hAnsi="Times New Roman"/>
          <w:bCs/>
          <w:kern w:val="0"/>
          <w:sz w:val="24"/>
          <w14:ligatures w14:val="standard"/>
        </w:rPr>
        <w:t>Os referidos bancos de dados devem ser desenvolvidos em formato interoperável, a fim de garantir a reutilização desses dados pela Administração nas hipóteses previstas na LGPD.</w:t>
      </w:r>
    </w:p>
    <w:p w14:paraId="331F5282" w14:textId="77777777"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bCs/>
          <w:sz w:val="24"/>
          <w14:ligatures w14:val="standard"/>
        </w:rPr>
      </w:pPr>
      <w:r w:rsidRPr="00BF0F57">
        <w:rPr>
          <w:rFonts w:ascii="Times New Roman" w:hAnsi="Times New Roman"/>
          <w:bCs/>
          <w:sz w:val="24"/>
          <w14:ligatures w14:val="standard"/>
        </w:rPr>
        <w:t>O contrato está sujeito a ser alterado nos procedimentos pertinentes ao tratamento de dados pessoais, quando indicado pela autoridade competente, em especial a ANPD por meio de opiniões técnicas ou recomendações, editadas na forma da LGPD.</w:t>
      </w:r>
    </w:p>
    <w:p w14:paraId="53AD15A0" w14:textId="77777777"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bCs/>
          <w:sz w:val="24"/>
          <w14:ligatures w14:val="standard"/>
        </w:rPr>
      </w:pPr>
      <w:r w:rsidRPr="00BF0F57">
        <w:rPr>
          <w:rFonts w:ascii="Times New Roman" w:hAnsi="Times New Roman"/>
          <w:bCs/>
          <w:sz w:val="24"/>
          <w14:ligatures w14:val="standard"/>
        </w:rPr>
        <w:t>Os contratos e convênios de que trata o § 1º do art. 26 da LGPD deverão ser comunicados à autoridade nacional.</w:t>
      </w:r>
    </w:p>
    <w:p w14:paraId="32237125" w14:textId="77777777" w:rsidR="00065F00" w:rsidRPr="00BF0F57" w:rsidRDefault="00065F00" w:rsidP="00065F00">
      <w:pPr>
        <w:pStyle w:val="Corpodetexto"/>
        <w:spacing w:before="120" w:after="0" w:line="360" w:lineRule="auto"/>
        <w:jc w:val="both"/>
        <w:rPr>
          <w:rFonts w:ascii="Times New Roman" w:hAnsi="Times New Roman"/>
          <w:sz w:val="24"/>
          <w14:ligatures w14:val="standard"/>
        </w:rPr>
      </w:pPr>
    </w:p>
    <w:p w14:paraId="14B86000" w14:textId="77777777" w:rsidR="00065F00" w:rsidRPr="00BF0F57" w:rsidRDefault="00065F00" w:rsidP="00A97828">
      <w:pPr>
        <w:pStyle w:val="PargrafodaLista"/>
        <w:widowControl w:val="0"/>
        <w:numPr>
          <w:ilvl w:val="0"/>
          <w:numId w:val="52"/>
        </w:numPr>
        <w:autoSpaceDE w:val="0"/>
        <w:autoSpaceDN w:val="0"/>
        <w:spacing w:before="120" w:after="0" w:line="360" w:lineRule="auto"/>
        <w:ind w:left="0" w:firstLine="0"/>
        <w:jc w:val="both"/>
        <w:rPr>
          <w:rFonts w:ascii="Times New Roman" w:hAnsi="Times New Roman" w:cs="Times New Roman"/>
          <w:b/>
          <w:kern w:val="0"/>
          <w:sz w:val="24"/>
          <w:szCs w:val="20"/>
          <w:u w:val="single"/>
          <w14:ligatures w14:val="standard"/>
        </w:rPr>
      </w:pPr>
      <w:r w:rsidRPr="00BF0F57">
        <w:rPr>
          <w:rFonts w:ascii="Times New Roman" w:hAnsi="Times New Roman" w:cs="Times New Roman"/>
          <w:b/>
          <w:kern w:val="0"/>
          <w:sz w:val="24"/>
          <w:szCs w:val="20"/>
          <w:u w:val="single"/>
          <w14:ligatures w14:val="standard"/>
        </w:rPr>
        <w:t>CLÁUSULA DÉCIMA PRIMEIRA – GARANTIA DE EXECUÇÃO (art. 92, XII e XIII)</w:t>
      </w:r>
    </w:p>
    <w:p w14:paraId="0047A563" w14:textId="14976324"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sz w:val="24"/>
          <w14:ligatures w14:val="standard"/>
        </w:rPr>
      </w:pPr>
      <w:r w:rsidRPr="00BF0F57">
        <w:rPr>
          <w:rFonts w:ascii="Times New Roman" w:hAnsi="Times New Roman"/>
          <w:sz w:val="24"/>
          <w14:ligatures w14:val="standard"/>
        </w:rPr>
        <w:t xml:space="preserve">O </w:t>
      </w:r>
      <w:r w:rsidR="00747E86" w:rsidRPr="00BF0F57">
        <w:rPr>
          <w:rFonts w:ascii="Times New Roman" w:hAnsi="Times New Roman"/>
          <w:sz w:val="24"/>
          <w14:ligatures w14:val="standard"/>
        </w:rPr>
        <w:t xml:space="preserve">CONTRATADO </w:t>
      </w:r>
      <w:r w:rsidRPr="00BF0F57">
        <w:rPr>
          <w:rFonts w:ascii="Times New Roman" w:hAnsi="Times New Roman"/>
          <w:sz w:val="24"/>
          <w14:ligatures w14:val="standard"/>
        </w:rPr>
        <w:t xml:space="preserve">apresentará, no prazo máximo de 10 (dez) dias úteis, prorrogáveis por igual período, a critério do contratante, contado da assinatura do contrato, comprovante de prestação de garantia, podendo optar por caução em dinheiro ou </w:t>
      </w:r>
      <w:proofErr w:type="spellStart"/>
      <w:r w:rsidRPr="00BF0F57">
        <w:rPr>
          <w:rFonts w:ascii="Times New Roman" w:hAnsi="Times New Roman"/>
          <w:sz w:val="24"/>
          <w14:ligatures w14:val="standard"/>
        </w:rPr>
        <w:t>titulos</w:t>
      </w:r>
      <w:proofErr w:type="spellEnd"/>
      <w:r w:rsidRPr="00BF0F57">
        <w:rPr>
          <w:rFonts w:ascii="Times New Roman" w:hAnsi="Times New Roman"/>
          <w:sz w:val="24"/>
          <w14:ligatures w14:val="standard"/>
        </w:rPr>
        <w:t xml:space="preserve"> da dívida pública ou, ainda, pela fiança bancária, em valor correspondente a correspondente a 5% (cinco por cento) do valor total do contrato, limitada ao equivalente a 2 (dois) meses do custo da folha de pagamento dos empregados da contratada que venham a participar da execução dos serviços contratados.</w:t>
      </w:r>
    </w:p>
    <w:p w14:paraId="57A08215" w14:textId="77777777"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sz w:val="24"/>
          <w14:ligatures w14:val="standard"/>
        </w:rPr>
      </w:pPr>
      <w:r w:rsidRPr="00BF0F57">
        <w:rPr>
          <w:rFonts w:ascii="Times New Roman" w:hAnsi="Times New Roman"/>
          <w:sz w:val="24"/>
          <w14:ligatures w14:val="standard"/>
        </w:rPr>
        <w:t>Caso utilizada a modalidade de seguro-garantia, a apólice deverá ter validade durante a vigência do contrato e por mais 90 (noventa) dias após o término da vigência contratual, permanecendo em vigor mesmo que o contratado não pague o prêmio nas datas convencionadas.</w:t>
      </w:r>
    </w:p>
    <w:p w14:paraId="43AB4588" w14:textId="77777777"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sz w:val="24"/>
          <w14:ligatures w14:val="standard"/>
        </w:rPr>
      </w:pPr>
      <w:r w:rsidRPr="00BF0F57">
        <w:rPr>
          <w:rFonts w:ascii="Times New Roman" w:hAnsi="Times New Roman"/>
          <w:sz w:val="24"/>
          <w14:ligatures w14:val="standard"/>
        </w:rPr>
        <w:t>Caso utilizada a modalidade de seguro-garantia, a apólice deverá ter validade durante a vigência do contrato e por mais 90 (noventa) dias após o término da vigência contratual, permanecendo em vigor mesmo que o contratado não pague o prêmio nas datas convencionadas.</w:t>
      </w:r>
    </w:p>
    <w:p w14:paraId="1C975BD5" w14:textId="77777777"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sz w:val="24"/>
          <w14:ligatures w14:val="standard"/>
        </w:rPr>
      </w:pPr>
      <w:r w:rsidRPr="00BF0F57">
        <w:rPr>
          <w:rFonts w:ascii="Times New Roman" w:hAnsi="Times New Roman"/>
          <w:sz w:val="24"/>
          <w14:ligatures w14:val="standard"/>
        </w:rPr>
        <w:t>A apólice do seguro garantia deverá acompanhar as modificações referentes à vigência do contrato principal mediante a emissão do respectivo endosso pela seguradora.</w:t>
      </w:r>
    </w:p>
    <w:p w14:paraId="3320F699" w14:textId="77777777"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sz w:val="24"/>
          <w14:ligatures w14:val="standard"/>
        </w:rPr>
      </w:pPr>
      <w:r w:rsidRPr="00BF0F57">
        <w:rPr>
          <w:rFonts w:ascii="Times New Roman" w:hAnsi="Times New Roman"/>
          <w:sz w:val="24"/>
          <w14:ligatures w14:val="standard"/>
        </w:rPr>
        <w:t>Será permitida a substituição da apólice de seguro-garantia na data de renovação ou de aniversário, desde que mantidas as condições e coberturas da apólice vigente e nenhum período fique descoberto, ressalvado o disposto no item 11.6 deste contrato.</w:t>
      </w:r>
    </w:p>
    <w:p w14:paraId="12A11B16" w14:textId="77777777"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sz w:val="24"/>
          <w14:ligatures w14:val="standard"/>
        </w:rPr>
      </w:pPr>
      <w:r w:rsidRPr="00BF0F57">
        <w:rPr>
          <w:rFonts w:ascii="Times New Roman" w:hAnsi="Times New Roman"/>
          <w:sz w:val="24"/>
          <w14:ligatures w14:val="standard"/>
        </w:rPr>
        <w:t xml:space="preserve">Na hipótese de suspensão do contrato por ordem ou inadimplemento da Administração, o </w:t>
      </w:r>
      <w:r w:rsidRPr="00BF0F57">
        <w:rPr>
          <w:rFonts w:ascii="Times New Roman" w:hAnsi="Times New Roman"/>
          <w:sz w:val="24"/>
          <w14:ligatures w14:val="standard"/>
        </w:rPr>
        <w:lastRenderedPageBreak/>
        <w:t>contratado ficará desobrigado de renovar a garantia ou de endossar a apólice de seguro até a ordem de reinício da execução ou o adimplemento pela Administração.</w:t>
      </w:r>
    </w:p>
    <w:p w14:paraId="4998C3C1" w14:textId="77777777"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sz w:val="24"/>
          <w14:ligatures w14:val="standard"/>
        </w:rPr>
      </w:pPr>
      <w:r w:rsidRPr="00BF0F57">
        <w:rPr>
          <w:rFonts w:ascii="Times New Roman" w:hAnsi="Times New Roman"/>
          <w:sz w:val="24"/>
          <w14:ligatures w14:val="standard"/>
        </w:rPr>
        <w:t>A garantia assegurará, qualquer que seja a modalidade escolhida, o pagamento de:</w:t>
      </w:r>
    </w:p>
    <w:p w14:paraId="049A95C3" w14:textId="77777777" w:rsidR="00065F00" w:rsidRPr="00BF0F57" w:rsidRDefault="00065F00" w:rsidP="00A97828">
      <w:pPr>
        <w:pStyle w:val="PargrafodaLista"/>
        <w:numPr>
          <w:ilvl w:val="2"/>
          <w:numId w:val="52"/>
        </w:numPr>
        <w:spacing w:before="120" w:after="0" w:line="360" w:lineRule="auto"/>
        <w:ind w:left="567" w:firstLine="0"/>
        <w:contextualSpacing w:val="0"/>
        <w:jc w:val="both"/>
        <w:textAlignment w:val="baseline"/>
        <w:rPr>
          <w:rFonts w:ascii="Times New Roman" w:hAnsi="Times New Roman"/>
          <w:kern w:val="0"/>
          <w:sz w:val="24"/>
          <w14:ligatures w14:val="standard"/>
        </w:rPr>
      </w:pPr>
      <w:r w:rsidRPr="00BF0F57">
        <w:rPr>
          <w:rFonts w:ascii="Times New Roman" w:hAnsi="Times New Roman"/>
          <w:kern w:val="0"/>
          <w:sz w:val="24"/>
          <w14:ligatures w14:val="standard"/>
        </w:rPr>
        <w:t>prejuízos advindos do não cumprimento do objeto do contrato e do não adimplemento das demais obrigações nele previstas;</w:t>
      </w:r>
    </w:p>
    <w:p w14:paraId="39701ABA" w14:textId="77777777" w:rsidR="00065F00" w:rsidRPr="00BF0F57" w:rsidRDefault="00065F00" w:rsidP="00A97828">
      <w:pPr>
        <w:pStyle w:val="PargrafodaLista"/>
        <w:numPr>
          <w:ilvl w:val="2"/>
          <w:numId w:val="52"/>
        </w:numPr>
        <w:spacing w:before="120" w:after="0" w:line="360" w:lineRule="auto"/>
        <w:ind w:left="567" w:firstLine="0"/>
        <w:contextualSpacing w:val="0"/>
        <w:jc w:val="both"/>
        <w:textAlignment w:val="baseline"/>
        <w:rPr>
          <w:rFonts w:ascii="Times New Roman" w:hAnsi="Times New Roman"/>
          <w:kern w:val="0"/>
          <w:sz w:val="24"/>
          <w14:ligatures w14:val="standard"/>
        </w:rPr>
      </w:pPr>
      <w:r w:rsidRPr="00BF0F57">
        <w:rPr>
          <w:rFonts w:ascii="Times New Roman" w:hAnsi="Times New Roman"/>
          <w:kern w:val="0"/>
          <w:sz w:val="24"/>
          <w14:ligatures w14:val="standard"/>
        </w:rPr>
        <w:t>multas moratórias e punitivas aplicadas pela Administração ao contratado; e</w:t>
      </w:r>
    </w:p>
    <w:p w14:paraId="1CBE36F3" w14:textId="77777777" w:rsidR="00065F00" w:rsidRPr="00BF0F57" w:rsidRDefault="00065F00" w:rsidP="00A97828">
      <w:pPr>
        <w:pStyle w:val="PargrafodaLista"/>
        <w:numPr>
          <w:ilvl w:val="2"/>
          <w:numId w:val="52"/>
        </w:numPr>
        <w:spacing w:before="120" w:after="0" w:line="360" w:lineRule="auto"/>
        <w:ind w:left="567" w:firstLine="0"/>
        <w:contextualSpacing w:val="0"/>
        <w:jc w:val="both"/>
        <w:textAlignment w:val="baseline"/>
        <w:rPr>
          <w:rFonts w:ascii="Times New Roman" w:hAnsi="Times New Roman"/>
          <w:kern w:val="0"/>
          <w:sz w:val="24"/>
          <w14:ligatures w14:val="standard"/>
        </w:rPr>
      </w:pPr>
      <w:r w:rsidRPr="00BF0F57">
        <w:rPr>
          <w:rFonts w:ascii="Times New Roman" w:hAnsi="Times New Roman"/>
          <w:kern w:val="0"/>
          <w:sz w:val="24"/>
          <w14:ligatures w14:val="standard"/>
        </w:rPr>
        <w:t>obrigações trabalhistas e previdenciárias de qualquer natureza e para com o FGTS, não adimplidas pelo contratado, quando couber.</w:t>
      </w:r>
    </w:p>
    <w:p w14:paraId="484ED8E6" w14:textId="77777777"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sz w:val="24"/>
          <w14:ligatures w14:val="standard"/>
        </w:rPr>
      </w:pPr>
      <w:r w:rsidRPr="00BF0F57">
        <w:rPr>
          <w:rFonts w:ascii="Times New Roman" w:hAnsi="Times New Roman"/>
          <w:sz w:val="24"/>
          <w14:ligatures w14:val="standard"/>
        </w:rPr>
        <w:t>A modalidade seguro-garantia somente será aceita se contemplar todos os eventos indicados no item 11.7, observada a legislação que rege a matéria.</w:t>
      </w:r>
    </w:p>
    <w:p w14:paraId="13E3DA7B" w14:textId="77777777"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sz w:val="24"/>
          <w14:ligatures w14:val="standard"/>
        </w:rPr>
      </w:pPr>
      <w:r w:rsidRPr="00BF0F57">
        <w:rPr>
          <w:rFonts w:ascii="Times New Roman" w:hAnsi="Times New Roman"/>
          <w:sz w:val="24"/>
          <w14:ligatures w14:val="standard"/>
        </w:rPr>
        <w:t>A garantia em dinheiro deverá ser efetuada em favor do contratante, em conta específica na Caixa Econômica Federal, com correção monetária.</w:t>
      </w:r>
    </w:p>
    <w:p w14:paraId="27415BE1" w14:textId="77777777"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sz w:val="24"/>
          <w14:ligatures w14:val="standard"/>
        </w:rPr>
      </w:pPr>
      <w:r w:rsidRPr="00BF0F57">
        <w:rPr>
          <w:rFonts w:ascii="Times New Roman" w:hAnsi="Times New Roman"/>
          <w:sz w:val="24"/>
          <w14:ligatures w14:val="standard"/>
        </w:rPr>
        <w:t>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Fazenda.</w:t>
      </w:r>
    </w:p>
    <w:p w14:paraId="116E8D40" w14:textId="77777777"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sz w:val="24"/>
          <w14:ligatures w14:val="standard"/>
        </w:rPr>
      </w:pPr>
      <w:r w:rsidRPr="00BF0F57">
        <w:rPr>
          <w:rFonts w:ascii="Times New Roman" w:hAnsi="Times New Roman"/>
          <w:sz w:val="24"/>
          <w14:ligatures w14:val="standard"/>
        </w:rPr>
        <w:t>No caso de garantia na modalidade de fiança bancária, deverá ser emitida por banco ou instituição financeira devidamente autorizada a operar no País pelo Banco Central do Brasil, e deverá constar expressa renúncia do fiador aos benefícios do artigo 827 do Código Civil.</w:t>
      </w:r>
    </w:p>
    <w:p w14:paraId="592D80CD" w14:textId="77777777"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sz w:val="24"/>
          <w14:ligatures w14:val="standard"/>
        </w:rPr>
      </w:pPr>
      <w:r w:rsidRPr="00BF0F57">
        <w:rPr>
          <w:rFonts w:ascii="Times New Roman" w:hAnsi="Times New Roman"/>
          <w:sz w:val="24"/>
          <w14:ligatures w14:val="standard"/>
        </w:rPr>
        <w:t>No caso de alteração do valor do contrato, ou prorrogação de sua vigência, a garantia deverá ser ajustada ou renovada, seguindo os mesmos parâmetros utilizados quando da contratação.</w:t>
      </w:r>
    </w:p>
    <w:p w14:paraId="41B32D49" w14:textId="59E9ACA9"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sz w:val="24"/>
          <w14:ligatures w14:val="standard"/>
        </w:rPr>
      </w:pPr>
      <w:r w:rsidRPr="00BF0F57">
        <w:rPr>
          <w:rFonts w:ascii="Times New Roman" w:hAnsi="Times New Roman"/>
          <w:sz w:val="24"/>
          <w14:ligatures w14:val="standard"/>
        </w:rPr>
        <w:t xml:space="preserve">Se o valor da garantia for utilizado total ou parcialmente em pagamento de qualquer obrigação, o </w:t>
      </w:r>
      <w:r w:rsidR="00747E86" w:rsidRPr="00BF0F57">
        <w:rPr>
          <w:rFonts w:ascii="Times New Roman" w:hAnsi="Times New Roman"/>
          <w:sz w:val="24"/>
          <w14:ligatures w14:val="standard"/>
        </w:rPr>
        <w:t xml:space="preserve">CONTRATADO </w:t>
      </w:r>
      <w:r w:rsidRPr="00BF0F57">
        <w:rPr>
          <w:rFonts w:ascii="Times New Roman" w:hAnsi="Times New Roman"/>
          <w:sz w:val="24"/>
          <w14:ligatures w14:val="standard"/>
        </w:rPr>
        <w:t>obriga-se a fazer a respectiva reposição no prazo máximo de 10 (dez) dias úteis, contados da data em que for notificada.</w:t>
      </w:r>
    </w:p>
    <w:p w14:paraId="11DD2A2E" w14:textId="77777777"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sz w:val="24"/>
          <w14:ligatures w14:val="standard"/>
        </w:rPr>
      </w:pPr>
      <w:r w:rsidRPr="00BF0F57">
        <w:rPr>
          <w:rFonts w:ascii="Times New Roman" w:hAnsi="Times New Roman"/>
          <w:sz w:val="24"/>
          <w14:ligatures w14:val="standard"/>
        </w:rPr>
        <w:t>O Contratante executará a garantia na forma prevista na legislação que rege a matéria.</w:t>
      </w:r>
    </w:p>
    <w:p w14:paraId="14134EDA" w14:textId="628E030C" w:rsidR="00065F00" w:rsidRPr="00BF0F57" w:rsidRDefault="00065F00" w:rsidP="00A97828">
      <w:pPr>
        <w:pStyle w:val="PargrafodaLista"/>
        <w:numPr>
          <w:ilvl w:val="2"/>
          <w:numId w:val="52"/>
        </w:numPr>
        <w:spacing w:before="120" w:after="0" w:line="360" w:lineRule="auto"/>
        <w:ind w:left="567" w:firstLine="0"/>
        <w:contextualSpacing w:val="0"/>
        <w:jc w:val="both"/>
        <w:textAlignment w:val="baseline"/>
        <w:rPr>
          <w:rFonts w:ascii="Times New Roman" w:hAnsi="Times New Roman"/>
          <w:kern w:val="0"/>
          <w:sz w:val="24"/>
          <w14:ligatures w14:val="standard"/>
        </w:rPr>
      </w:pPr>
      <w:r w:rsidRPr="00BF0F57">
        <w:rPr>
          <w:rFonts w:ascii="Times New Roman" w:hAnsi="Times New Roman"/>
          <w:b/>
          <w:kern w:val="0"/>
          <w:sz w:val="24"/>
          <w14:ligatures w14:val="standard"/>
        </w:rPr>
        <w:t xml:space="preserve">O </w:t>
      </w:r>
      <w:r w:rsidRPr="00BF0F57">
        <w:rPr>
          <w:rFonts w:ascii="Times New Roman" w:hAnsi="Times New Roman"/>
          <w:kern w:val="0"/>
          <w:sz w:val="24"/>
          <w14:ligatures w14:val="standard"/>
        </w:rPr>
        <w:t>emitente da garantia ofertada pelo contratado deverá ser</w:t>
      </w:r>
      <w:r w:rsidR="00A97828" w:rsidRPr="00BF0F57">
        <w:rPr>
          <w:rFonts w:ascii="Times New Roman" w:hAnsi="Times New Roman"/>
          <w:kern w:val="0"/>
          <w:sz w:val="24"/>
          <w14:ligatures w14:val="standard"/>
        </w:rPr>
        <w:t xml:space="preserve"> </w:t>
      </w:r>
      <w:r w:rsidRPr="00BF0F57">
        <w:rPr>
          <w:rFonts w:ascii="Times New Roman" w:hAnsi="Times New Roman"/>
          <w:kern w:val="0"/>
          <w:sz w:val="24"/>
          <w14:ligatures w14:val="standard"/>
        </w:rPr>
        <w:t>notificado pelo contratante quanto ao início de processo administrativo para apuração de descumprimento de cláusulas contratuais (art. 137, § 4º, da Lei n.º 14.133, de 2021).</w:t>
      </w:r>
    </w:p>
    <w:p w14:paraId="43C4BF63" w14:textId="77777777" w:rsidR="00065F00" w:rsidRPr="00BF0F57" w:rsidRDefault="00065F00" w:rsidP="00A97828">
      <w:pPr>
        <w:pStyle w:val="PargrafodaLista"/>
        <w:numPr>
          <w:ilvl w:val="2"/>
          <w:numId w:val="52"/>
        </w:numPr>
        <w:spacing w:before="120" w:after="0" w:line="360" w:lineRule="auto"/>
        <w:ind w:left="567" w:firstLine="0"/>
        <w:contextualSpacing w:val="0"/>
        <w:jc w:val="both"/>
        <w:textAlignment w:val="baseline"/>
        <w:rPr>
          <w:rFonts w:ascii="Times New Roman" w:hAnsi="Times New Roman"/>
          <w:kern w:val="0"/>
          <w:sz w:val="24"/>
          <w14:ligatures w14:val="standard"/>
        </w:rPr>
      </w:pPr>
      <w:r w:rsidRPr="00BF0F57">
        <w:rPr>
          <w:rFonts w:ascii="Times New Roman" w:hAnsi="Times New Roman"/>
          <w:kern w:val="0"/>
          <w:sz w:val="24"/>
          <w14:ligatures w14:val="standard"/>
        </w:rPr>
        <w:t xml:space="preserve">Caso se trate da modalidade seguro-garantia, ocorrido o sinistro durante a vigência da apólice, sua caracterização e comunicação poderão ocorrer fora desta vigência, não </w:t>
      </w:r>
      <w:r w:rsidRPr="00BF0F57">
        <w:rPr>
          <w:rFonts w:ascii="Times New Roman" w:hAnsi="Times New Roman"/>
          <w:kern w:val="0"/>
          <w:sz w:val="24"/>
          <w14:ligatures w14:val="standard"/>
        </w:rPr>
        <w:lastRenderedPageBreak/>
        <w:t>caracterizando fato que justifique a negativa do sinistro, desde que respeitados os prazos prescricionais aplicados ao contrato de seguro, nos termos do art. 20 da Circular Susep n° 662, de 11 de abril de 2022.</w:t>
      </w:r>
    </w:p>
    <w:p w14:paraId="6DEF1807" w14:textId="77777777"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sz w:val="24"/>
          <w14:ligatures w14:val="standard"/>
        </w:rPr>
      </w:pPr>
      <w:r w:rsidRPr="00BF0F57">
        <w:rPr>
          <w:rFonts w:ascii="Times New Roman" w:hAnsi="Times New Roman"/>
          <w:sz w:val="24"/>
          <w14:ligatures w14:val="standard"/>
        </w:rPr>
        <w:t>Extinguir-se-á a garantia com a restituição da apólice, carta fiança ou autorização para a liberação de importâncias depositadas em dinheiro a título de garantia, acompanhada de declaração do contratante, mediante termo circunstanciado, de que o contratado cumpriu todas as cláusulas do contrato;</w:t>
      </w:r>
    </w:p>
    <w:p w14:paraId="0879B982" w14:textId="41073FB9"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sz w:val="24"/>
          <w14:ligatures w14:val="standard"/>
        </w:rPr>
      </w:pPr>
      <w:r w:rsidRPr="00BF0F57">
        <w:rPr>
          <w:rFonts w:ascii="Times New Roman" w:hAnsi="Times New Roman"/>
          <w:sz w:val="24"/>
          <w14:ligatures w14:val="standard"/>
        </w:rPr>
        <w:t>A garantia somente será liberada ou restituída após a fiel execução do contrato ou após a sua extinção por culpa exclusiva da Administraçã</w:t>
      </w:r>
      <w:r w:rsidR="00A97828" w:rsidRPr="00BF0F57">
        <w:rPr>
          <w:rFonts w:ascii="Times New Roman" w:hAnsi="Times New Roman"/>
          <w:sz w:val="24"/>
          <w14:ligatures w14:val="standard"/>
        </w:rPr>
        <w:t>o</w:t>
      </w:r>
      <w:r w:rsidRPr="00BF0F57">
        <w:rPr>
          <w:rFonts w:ascii="Times New Roman" w:hAnsi="Times New Roman"/>
          <w:sz w:val="24"/>
          <w14:ligatures w14:val="standard"/>
        </w:rPr>
        <w:t>, quando em dinheiro, será atualizada monetariamente.</w:t>
      </w:r>
    </w:p>
    <w:p w14:paraId="40CE7888" w14:textId="77777777"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sz w:val="24"/>
          <w14:ligatures w14:val="standard"/>
        </w:rPr>
      </w:pPr>
      <w:r w:rsidRPr="00BF0F57">
        <w:rPr>
          <w:rFonts w:ascii="Times New Roman" w:hAnsi="Times New Roman"/>
          <w:sz w:val="24"/>
          <w14:ligatures w14:val="standard"/>
        </w:rPr>
        <w:t>A garantia somente será liberada ante a comprovação de que o contratado pagou todas as verbas rescisórias decorrentes da contratação, sendo que, caso esse pagamento não ocorra até o fim do segundo mês após o encerramento da vigência contratual, a garantia deverá ser utilizada para o pagamento dessas verbas trabalhistas, incluindo suas repercussões previdenciárias e relativas ao FGTS, observada a legislação que rege a matéria;</w:t>
      </w:r>
    </w:p>
    <w:p w14:paraId="4BF2DE1C" w14:textId="77777777"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sz w:val="24"/>
          <w14:ligatures w14:val="standard"/>
        </w:rPr>
      </w:pPr>
      <w:r w:rsidRPr="00BF0F57">
        <w:rPr>
          <w:rFonts w:ascii="Times New Roman" w:hAnsi="Times New Roman"/>
          <w:sz w:val="24"/>
          <w14:ligatures w14:val="standard"/>
        </w:rPr>
        <w:t>Também poderá haver liberação da garantia se a empresa comprovar que os empregados serão realocados em outra atividade de prestação de serviços, sem que ocorra a interrupção do contrato de trabalho;</w:t>
      </w:r>
    </w:p>
    <w:p w14:paraId="3F3FB6CF" w14:textId="3335A603"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sz w:val="24"/>
          <w14:ligatures w14:val="standard"/>
        </w:rPr>
      </w:pPr>
      <w:r w:rsidRPr="00BF0F57">
        <w:rPr>
          <w:rFonts w:ascii="Times New Roman" w:hAnsi="Times New Roman"/>
          <w:sz w:val="24"/>
          <w14:ligatures w14:val="standard"/>
        </w:rPr>
        <w:t xml:space="preserve">Por ocasião do encerramento da prestação dos serviços contratados, a </w:t>
      </w:r>
      <w:r w:rsidR="00747E86" w:rsidRPr="00BF0F57">
        <w:rPr>
          <w:rFonts w:ascii="Times New Roman" w:hAnsi="Times New Roman"/>
          <w:sz w:val="24"/>
          <w14:ligatures w14:val="standard"/>
        </w:rPr>
        <w:t xml:space="preserve">CONTRATANTE </w:t>
      </w:r>
      <w:r w:rsidRPr="00BF0F57">
        <w:rPr>
          <w:rFonts w:ascii="Times New Roman" w:hAnsi="Times New Roman"/>
          <w:sz w:val="24"/>
          <w14:ligatures w14:val="standard"/>
        </w:rPr>
        <w:t>poderá utilizar o valor da garantia prestada para o pagamento direto aos trabalhadores vinculados ao contrato no caso da não comprovação: (1) do pagamento das respectivas verbas rescisórias ou (2) da realocação dos trabalhadores em outra atividade de prestação de serviços.</w:t>
      </w:r>
    </w:p>
    <w:p w14:paraId="0A54E67D" w14:textId="77777777"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sz w:val="24"/>
          <w14:ligatures w14:val="standard"/>
        </w:rPr>
      </w:pPr>
      <w:r w:rsidRPr="00BF0F57">
        <w:rPr>
          <w:rFonts w:ascii="Times New Roman" w:hAnsi="Times New Roman"/>
          <w:sz w:val="24"/>
          <w14:ligatures w14:val="standard"/>
        </w:rPr>
        <w:t>O garantidor não é parte para figurar em processo administrativo instaurado pelo contratante com o objetivo de apurar prejuízos e/ou aplicar sanções ao contratado.</w:t>
      </w:r>
    </w:p>
    <w:p w14:paraId="761B013B" w14:textId="5B8E483F"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sz w:val="24"/>
          <w14:ligatures w14:val="standard"/>
        </w:rPr>
      </w:pPr>
      <w:r w:rsidRPr="00BF0F57">
        <w:rPr>
          <w:rFonts w:ascii="Times New Roman" w:hAnsi="Times New Roman"/>
          <w:sz w:val="24"/>
          <w14:ligatures w14:val="standard"/>
        </w:rPr>
        <w:t xml:space="preserve">O </w:t>
      </w:r>
      <w:r w:rsidR="00747E86" w:rsidRPr="00BF0F57">
        <w:rPr>
          <w:rFonts w:ascii="Times New Roman" w:hAnsi="Times New Roman"/>
          <w:sz w:val="24"/>
          <w14:ligatures w14:val="standard"/>
        </w:rPr>
        <w:t xml:space="preserve">CONTRATADO </w:t>
      </w:r>
      <w:r w:rsidRPr="00BF0F57">
        <w:rPr>
          <w:rFonts w:ascii="Times New Roman" w:hAnsi="Times New Roman"/>
          <w:sz w:val="24"/>
          <w14:ligatures w14:val="standard"/>
        </w:rPr>
        <w:t>autoriza o contratante a reter, a qualquer tempo, a garantia, na forma prevista no Edital e neste Contrato.</w:t>
      </w:r>
    </w:p>
    <w:p w14:paraId="050B1AA4" w14:textId="77777777"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sz w:val="24"/>
          <w14:ligatures w14:val="standard"/>
        </w:rPr>
      </w:pPr>
      <w:r w:rsidRPr="00BF0F57">
        <w:rPr>
          <w:rFonts w:ascii="Times New Roman" w:hAnsi="Times New Roman"/>
          <w:sz w:val="24"/>
          <w14:ligatures w14:val="standard"/>
        </w:rPr>
        <w:t xml:space="preserve">Além da garantia de que tratam os </w:t>
      </w:r>
      <w:proofErr w:type="spellStart"/>
      <w:r w:rsidRPr="00BF0F57">
        <w:rPr>
          <w:rFonts w:ascii="Times New Roman" w:hAnsi="Times New Roman"/>
          <w:sz w:val="24"/>
          <w14:ligatures w14:val="standard"/>
        </w:rPr>
        <w:t>arts</w:t>
      </w:r>
      <w:proofErr w:type="spellEnd"/>
      <w:r w:rsidRPr="00BF0F57">
        <w:rPr>
          <w:rFonts w:ascii="Times New Roman" w:hAnsi="Times New Roman"/>
          <w:sz w:val="24"/>
          <w14:ligatures w14:val="standard"/>
        </w:rPr>
        <w:t>. 96 e seguintes da Lei nº 14.133/21, a presente contratação possui previsão de garantia contratual do bem a ser fornecido, incluindo manutenção e assistência técnica, conforme condições estabelecidas no Termo de Referência.</w:t>
      </w:r>
    </w:p>
    <w:p w14:paraId="3E6CE46D" w14:textId="49082287"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sz w:val="24"/>
          <w14:ligatures w14:val="standard"/>
        </w:rPr>
      </w:pPr>
      <w:r w:rsidRPr="00BF0F57">
        <w:rPr>
          <w:rFonts w:ascii="Times New Roman" w:hAnsi="Times New Roman"/>
          <w:sz w:val="24"/>
          <w14:ligatures w14:val="standard"/>
        </w:rPr>
        <w:t>A garantia de execução é independente de eventual garantia do</w:t>
      </w:r>
      <w:r w:rsidR="00A97828" w:rsidRPr="00BF0F57">
        <w:rPr>
          <w:rFonts w:ascii="Times New Roman" w:hAnsi="Times New Roman"/>
          <w:sz w:val="24"/>
          <w14:ligatures w14:val="standard"/>
        </w:rPr>
        <w:t xml:space="preserve"> </w:t>
      </w:r>
      <w:r w:rsidRPr="00BF0F57">
        <w:rPr>
          <w:rFonts w:ascii="Times New Roman" w:hAnsi="Times New Roman"/>
          <w:sz w:val="24"/>
          <w14:ligatures w14:val="standard"/>
        </w:rPr>
        <w:t>produto ou serviço prevista especificamente no Termo de Referência.</w:t>
      </w:r>
    </w:p>
    <w:p w14:paraId="7283EFBA" w14:textId="77777777" w:rsidR="00065F00" w:rsidRPr="00BF0F57" w:rsidRDefault="00065F00" w:rsidP="00065F00">
      <w:pPr>
        <w:pStyle w:val="Corpodetexto"/>
        <w:spacing w:before="120" w:after="0" w:line="360" w:lineRule="auto"/>
        <w:jc w:val="both"/>
        <w:rPr>
          <w:rFonts w:ascii="Times New Roman" w:hAnsi="Times New Roman"/>
          <w:sz w:val="24"/>
          <w14:ligatures w14:val="standard"/>
        </w:rPr>
      </w:pPr>
    </w:p>
    <w:p w14:paraId="2C3E26A5" w14:textId="77777777" w:rsidR="00065F00" w:rsidRPr="00BF0F57" w:rsidRDefault="00065F00" w:rsidP="00A97828">
      <w:pPr>
        <w:pStyle w:val="PargrafodaLista"/>
        <w:widowControl w:val="0"/>
        <w:numPr>
          <w:ilvl w:val="0"/>
          <w:numId w:val="52"/>
        </w:numPr>
        <w:tabs>
          <w:tab w:val="left" w:pos="709"/>
          <w:tab w:val="left" w:pos="1282"/>
        </w:tabs>
        <w:autoSpaceDE w:val="0"/>
        <w:autoSpaceDN w:val="0"/>
        <w:spacing w:before="120" w:after="0" w:line="360" w:lineRule="auto"/>
        <w:ind w:left="0" w:firstLine="0"/>
        <w:contextualSpacing w:val="0"/>
        <w:jc w:val="both"/>
        <w:rPr>
          <w:rFonts w:ascii="Times New Roman" w:hAnsi="Times New Roman" w:cs="Times New Roman"/>
          <w:b/>
          <w:kern w:val="0"/>
          <w:sz w:val="24"/>
          <w:szCs w:val="20"/>
          <w:u w:val="single"/>
          <w14:ligatures w14:val="standard"/>
        </w:rPr>
      </w:pPr>
      <w:r w:rsidRPr="00BF0F57">
        <w:rPr>
          <w:rFonts w:ascii="Times New Roman" w:hAnsi="Times New Roman" w:cs="Times New Roman"/>
          <w:b/>
          <w:kern w:val="0"/>
          <w:sz w:val="24"/>
          <w:szCs w:val="20"/>
          <w:u w:val="single"/>
          <w14:ligatures w14:val="standard"/>
        </w:rPr>
        <w:lastRenderedPageBreak/>
        <w:t>CLÁUSULA DÉCIMA SEGUNDA – INFRAÇÕES E SANÇÕES ADMINISTRATIVAS (art. 92, XIV)</w:t>
      </w:r>
    </w:p>
    <w:p w14:paraId="675D4754" w14:textId="77777777"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cs="Times New Roman"/>
          <w:b/>
          <w:sz w:val="24"/>
          <w:szCs w:val="24"/>
          <w14:ligatures w14:val="standard"/>
        </w:rPr>
      </w:pPr>
      <w:r w:rsidRPr="00BF0F57">
        <w:rPr>
          <w:rFonts w:ascii="Times New Roman" w:hAnsi="Times New Roman" w:cs="Times New Roman"/>
          <w:sz w:val="24"/>
          <w:szCs w:val="24"/>
          <w14:ligatures w14:val="standard"/>
        </w:rPr>
        <w:t>Comete infração administrativa, nos termos da Lei nº 14.133, de 2021, o contratado que:</w:t>
      </w:r>
    </w:p>
    <w:p w14:paraId="027E91F0" w14:textId="77777777" w:rsidR="00BF0F57" w:rsidRPr="00BF0F57" w:rsidRDefault="00BF0F57" w:rsidP="00BF0F57">
      <w:pPr>
        <w:pStyle w:val="PargrafodaLista"/>
        <w:numPr>
          <w:ilvl w:val="2"/>
          <w:numId w:val="52"/>
        </w:numPr>
        <w:spacing w:before="120" w:after="0" w:line="360" w:lineRule="auto"/>
        <w:ind w:left="567" w:firstLine="0"/>
        <w:contextualSpacing w:val="0"/>
        <w:jc w:val="both"/>
        <w:textAlignment w:val="baseline"/>
        <w:rPr>
          <w:rFonts w:ascii="Times New Roman" w:hAnsi="Times New Roman" w:cs="Times New Roman"/>
          <w:kern w:val="0"/>
          <w:sz w:val="24"/>
          <w:szCs w:val="24"/>
          <w14:ligatures w14:val="standard"/>
        </w:rPr>
      </w:pPr>
      <w:r w:rsidRPr="00BF0F57">
        <w:rPr>
          <w:rFonts w:ascii="Times New Roman" w:hAnsi="Times New Roman" w:cs="Times New Roman"/>
          <w:kern w:val="0"/>
          <w:sz w:val="24"/>
          <w:szCs w:val="24"/>
          <w14:ligatures w14:val="standard"/>
        </w:rPr>
        <w:t>der causa à inexecução parcial do contrato;</w:t>
      </w:r>
    </w:p>
    <w:p w14:paraId="4CB157E3" w14:textId="77777777" w:rsidR="00BF0F57" w:rsidRPr="00BF0F57" w:rsidRDefault="00BF0F57" w:rsidP="00BF0F57">
      <w:pPr>
        <w:pStyle w:val="PargrafodaLista"/>
        <w:numPr>
          <w:ilvl w:val="2"/>
          <w:numId w:val="52"/>
        </w:numPr>
        <w:spacing w:before="120" w:after="0" w:line="360" w:lineRule="auto"/>
        <w:ind w:left="567" w:firstLine="0"/>
        <w:contextualSpacing w:val="0"/>
        <w:jc w:val="both"/>
        <w:textAlignment w:val="baseline"/>
        <w:rPr>
          <w:rFonts w:ascii="Times New Roman" w:hAnsi="Times New Roman" w:cs="Times New Roman"/>
          <w:kern w:val="0"/>
          <w:sz w:val="24"/>
          <w:szCs w:val="24"/>
          <w14:ligatures w14:val="standard"/>
        </w:rPr>
      </w:pPr>
      <w:r w:rsidRPr="00BF0F57">
        <w:rPr>
          <w:rFonts w:ascii="Times New Roman" w:hAnsi="Times New Roman" w:cs="Times New Roman"/>
          <w:kern w:val="0"/>
          <w:sz w:val="24"/>
          <w:szCs w:val="24"/>
          <w14:ligatures w14:val="standard"/>
        </w:rPr>
        <w:t>der causa à inexecução parcial do contrato que cause grave dano à Administração ou ao funcionamento dos serviços públicos ou ao interesse coletivo;</w:t>
      </w:r>
    </w:p>
    <w:p w14:paraId="4A85860B" w14:textId="77777777" w:rsidR="00BF0F57" w:rsidRPr="00BF0F57" w:rsidRDefault="00BF0F57" w:rsidP="00BF0F57">
      <w:pPr>
        <w:pStyle w:val="PargrafodaLista"/>
        <w:numPr>
          <w:ilvl w:val="2"/>
          <w:numId w:val="52"/>
        </w:numPr>
        <w:spacing w:before="120" w:after="0" w:line="360" w:lineRule="auto"/>
        <w:ind w:left="567" w:firstLine="0"/>
        <w:contextualSpacing w:val="0"/>
        <w:jc w:val="both"/>
        <w:textAlignment w:val="baseline"/>
        <w:rPr>
          <w:rFonts w:ascii="Times New Roman" w:hAnsi="Times New Roman" w:cs="Times New Roman"/>
          <w:kern w:val="0"/>
          <w:sz w:val="24"/>
          <w:szCs w:val="24"/>
          <w14:ligatures w14:val="standard"/>
        </w:rPr>
      </w:pPr>
      <w:r w:rsidRPr="00BF0F57">
        <w:rPr>
          <w:rFonts w:ascii="Times New Roman" w:hAnsi="Times New Roman" w:cs="Times New Roman"/>
          <w:kern w:val="0"/>
          <w:sz w:val="24"/>
          <w:szCs w:val="24"/>
          <w14:ligatures w14:val="standard"/>
        </w:rPr>
        <w:t>der causa à inexecução total do contrato;</w:t>
      </w:r>
    </w:p>
    <w:p w14:paraId="7F743806" w14:textId="77777777" w:rsidR="00BF0F57" w:rsidRPr="00BF0F57" w:rsidRDefault="00BF0F57" w:rsidP="00BF0F57">
      <w:pPr>
        <w:pStyle w:val="PargrafodaLista"/>
        <w:numPr>
          <w:ilvl w:val="2"/>
          <w:numId w:val="52"/>
        </w:numPr>
        <w:spacing w:before="120" w:after="0" w:line="360" w:lineRule="auto"/>
        <w:ind w:left="567" w:firstLine="0"/>
        <w:contextualSpacing w:val="0"/>
        <w:jc w:val="both"/>
        <w:textAlignment w:val="baseline"/>
        <w:rPr>
          <w:rFonts w:ascii="Times New Roman" w:hAnsi="Times New Roman" w:cs="Times New Roman"/>
          <w:kern w:val="0"/>
          <w:sz w:val="24"/>
          <w:szCs w:val="24"/>
          <w14:ligatures w14:val="standard"/>
        </w:rPr>
      </w:pPr>
      <w:r w:rsidRPr="00BF0F57">
        <w:rPr>
          <w:rFonts w:ascii="Times New Roman" w:hAnsi="Times New Roman" w:cs="Times New Roman"/>
          <w:kern w:val="0"/>
          <w:sz w:val="24"/>
          <w:szCs w:val="24"/>
          <w14:ligatures w14:val="standard"/>
        </w:rPr>
        <w:t>ensejar o retardamento da execução ou da entrega do objeto da contratação sem motivo justificado;</w:t>
      </w:r>
    </w:p>
    <w:p w14:paraId="28962AD4" w14:textId="77777777" w:rsidR="00BF0F57" w:rsidRPr="00BF0F57" w:rsidRDefault="00BF0F57" w:rsidP="00BF0F57">
      <w:pPr>
        <w:pStyle w:val="PargrafodaLista"/>
        <w:numPr>
          <w:ilvl w:val="2"/>
          <w:numId w:val="52"/>
        </w:numPr>
        <w:spacing w:before="120" w:after="0" w:line="360" w:lineRule="auto"/>
        <w:ind w:left="567" w:firstLine="0"/>
        <w:contextualSpacing w:val="0"/>
        <w:jc w:val="both"/>
        <w:textAlignment w:val="baseline"/>
        <w:rPr>
          <w:rFonts w:ascii="Times New Roman" w:hAnsi="Times New Roman" w:cs="Times New Roman"/>
          <w:kern w:val="0"/>
          <w:sz w:val="24"/>
          <w:szCs w:val="24"/>
          <w14:ligatures w14:val="standard"/>
        </w:rPr>
      </w:pPr>
      <w:r w:rsidRPr="00BF0F57">
        <w:rPr>
          <w:rFonts w:ascii="Times New Roman" w:hAnsi="Times New Roman" w:cs="Times New Roman"/>
          <w:kern w:val="0"/>
          <w:sz w:val="24"/>
          <w:szCs w:val="24"/>
          <w14:ligatures w14:val="standard"/>
        </w:rPr>
        <w:t>apresentar documentação falsa ou prestar declaração falsa durante a execução do contrato;</w:t>
      </w:r>
    </w:p>
    <w:p w14:paraId="23F5C92E" w14:textId="77777777" w:rsidR="00BF0F57" w:rsidRPr="00BF0F57" w:rsidRDefault="00BF0F57" w:rsidP="00BF0F57">
      <w:pPr>
        <w:pStyle w:val="PargrafodaLista"/>
        <w:numPr>
          <w:ilvl w:val="2"/>
          <w:numId w:val="52"/>
        </w:numPr>
        <w:spacing w:before="120" w:after="0" w:line="360" w:lineRule="auto"/>
        <w:ind w:left="567" w:firstLine="0"/>
        <w:contextualSpacing w:val="0"/>
        <w:jc w:val="both"/>
        <w:textAlignment w:val="baseline"/>
        <w:rPr>
          <w:rFonts w:ascii="Times New Roman" w:hAnsi="Times New Roman" w:cs="Times New Roman"/>
          <w:kern w:val="0"/>
          <w:sz w:val="24"/>
          <w:szCs w:val="24"/>
          <w14:ligatures w14:val="standard"/>
        </w:rPr>
      </w:pPr>
      <w:r w:rsidRPr="00BF0F57">
        <w:rPr>
          <w:rFonts w:ascii="Times New Roman" w:hAnsi="Times New Roman" w:cs="Times New Roman"/>
          <w:kern w:val="0"/>
          <w:sz w:val="24"/>
          <w:szCs w:val="24"/>
          <w14:ligatures w14:val="standard"/>
        </w:rPr>
        <w:t>praticar ato fraudulento na execução do contrato;</w:t>
      </w:r>
    </w:p>
    <w:p w14:paraId="2733AC19" w14:textId="77777777" w:rsidR="00BF0F57" w:rsidRPr="00BF0F57" w:rsidRDefault="00BF0F57" w:rsidP="00BF0F57">
      <w:pPr>
        <w:pStyle w:val="PargrafodaLista"/>
        <w:numPr>
          <w:ilvl w:val="2"/>
          <w:numId w:val="52"/>
        </w:numPr>
        <w:spacing w:before="120" w:after="0" w:line="360" w:lineRule="auto"/>
        <w:ind w:left="567" w:firstLine="0"/>
        <w:contextualSpacing w:val="0"/>
        <w:jc w:val="both"/>
        <w:textAlignment w:val="baseline"/>
        <w:rPr>
          <w:rFonts w:ascii="Times New Roman" w:hAnsi="Times New Roman" w:cs="Times New Roman"/>
          <w:kern w:val="0"/>
          <w:sz w:val="24"/>
          <w:szCs w:val="24"/>
          <w14:ligatures w14:val="standard"/>
        </w:rPr>
      </w:pPr>
      <w:r w:rsidRPr="00BF0F57">
        <w:rPr>
          <w:rFonts w:ascii="Times New Roman" w:hAnsi="Times New Roman" w:cs="Times New Roman"/>
          <w:kern w:val="0"/>
          <w:sz w:val="24"/>
          <w:szCs w:val="24"/>
          <w14:ligatures w14:val="standard"/>
        </w:rPr>
        <w:t>comportar-se de modo inidôneo ou cometer fraude de qualquer natureza;</w:t>
      </w:r>
    </w:p>
    <w:p w14:paraId="045E1261" w14:textId="77777777" w:rsidR="00BF0F57" w:rsidRPr="00BF0F57" w:rsidRDefault="00BF0F57" w:rsidP="00BF0F57">
      <w:pPr>
        <w:pStyle w:val="PargrafodaLista"/>
        <w:numPr>
          <w:ilvl w:val="2"/>
          <w:numId w:val="52"/>
        </w:numPr>
        <w:spacing w:before="120" w:after="0" w:line="360" w:lineRule="auto"/>
        <w:ind w:left="567" w:firstLine="0"/>
        <w:contextualSpacing w:val="0"/>
        <w:jc w:val="both"/>
        <w:textAlignment w:val="baseline"/>
        <w:rPr>
          <w:rFonts w:ascii="Times New Roman" w:eastAsia="Arial" w:hAnsi="Times New Roman" w:cs="Times New Roman"/>
          <w:sz w:val="24"/>
          <w:szCs w:val="24"/>
        </w:rPr>
      </w:pPr>
      <w:r w:rsidRPr="00BF0F57">
        <w:rPr>
          <w:rFonts w:ascii="Times New Roman" w:hAnsi="Times New Roman" w:cs="Times New Roman"/>
          <w:kern w:val="0"/>
          <w:sz w:val="24"/>
          <w:szCs w:val="24"/>
          <w14:ligatures w14:val="standard"/>
        </w:rPr>
        <w:t xml:space="preserve">praticar ato lesivo previsto no </w:t>
      </w:r>
      <w:hyperlink r:id="rId7" w:anchor="art5" w:history="1">
        <w:r w:rsidRPr="00BF0F57">
          <w:rPr>
            <w:rFonts w:ascii="Times New Roman" w:hAnsi="Times New Roman" w:cs="Times New Roman"/>
            <w:kern w:val="0"/>
            <w:sz w:val="24"/>
            <w:szCs w:val="24"/>
            <w14:ligatures w14:val="standard"/>
          </w:rPr>
          <w:t>art. 5º da Lei nº 12.846, de 1º de agosto de 2013</w:t>
        </w:r>
      </w:hyperlink>
      <w:r w:rsidRPr="00BF0F57">
        <w:rPr>
          <w:rFonts w:ascii="Times New Roman" w:eastAsia="Arial" w:hAnsi="Times New Roman" w:cs="Times New Roman"/>
          <w:sz w:val="24"/>
          <w:szCs w:val="24"/>
        </w:rPr>
        <w:t>.</w:t>
      </w:r>
    </w:p>
    <w:p w14:paraId="27F3B7CE" w14:textId="77777777" w:rsidR="00BF0F57" w:rsidRPr="00BF0F57" w:rsidRDefault="00BF0F57" w:rsidP="00BF0F57">
      <w:pPr>
        <w:pStyle w:val="Corpodetexto"/>
        <w:widowControl w:val="0"/>
        <w:numPr>
          <w:ilvl w:val="1"/>
          <w:numId w:val="52"/>
        </w:numPr>
        <w:spacing w:before="120" w:after="0" w:line="360" w:lineRule="auto"/>
        <w:ind w:left="0" w:firstLine="0"/>
        <w:jc w:val="both"/>
        <w:rPr>
          <w:rFonts w:ascii="Times New Roman" w:hAnsi="Times New Roman" w:cs="Times New Roman"/>
          <w:sz w:val="24"/>
          <w:szCs w:val="24"/>
          <w14:ligatures w14:val="standard"/>
        </w:rPr>
      </w:pPr>
      <w:r w:rsidRPr="00BF0F57">
        <w:rPr>
          <w:rFonts w:ascii="Times New Roman" w:hAnsi="Times New Roman" w:cs="Times New Roman"/>
          <w:sz w:val="24"/>
          <w:szCs w:val="24"/>
          <w14:ligatures w14:val="standard"/>
        </w:rPr>
        <w:t>Serão aplicadas ao contratado que incorrer nas infrações acima descritas as seguintes sanções:</w:t>
      </w:r>
    </w:p>
    <w:p w14:paraId="4BDF25E3" w14:textId="77777777" w:rsidR="00BF0F57" w:rsidRPr="00BF0F57" w:rsidRDefault="00BF0F57" w:rsidP="00BF0F57">
      <w:pPr>
        <w:pStyle w:val="PargrafodaLista"/>
        <w:numPr>
          <w:ilvl w:val="2"/>
          <w:numId w:val="52"/>
        </w:numPr>
        <w:spacing w:before="120" w:after="0" w:line="360" w:lineRule="auto"/>
        <w:ind w:left="567" w:firstLine="0"/>
        <w:contextualSpacing w:val="0"/>
        <w:jc w:val="both"/>
        <w:textAlignment w:val="baseline"/>
        <w:rPr>
          <w:rFonts w:ascii="Times New Roman" w:hAnsi="Times New Roman" w:cs="Times New Roman"/>
          <w:sz w:val="24"/>
          <w:szCs w:val="24"/>
        </w:rPr>
      </w:pPr>
      <w:r w:rsidRPr="00BF0F57">
        <w:rPr>
          <w:rFonts w:ascii="Times New Roman" w:hAnsi="Times New Roman" w:cs="Times New Roman"/>
          <w:b/>
          <w:bCs/>
          <w:sz w:val="24"/>
          <w:szCs w:val="24"/>
          <w14:ligatures w14:val="standard"/>
        </w:rPr>
        <w:t>Advertência</w:t>
      </w:r>
      <w:r w:rsidRPr="00BF0F57">
        <w:rPr>
          <w:rFonts w:ascii="Times New Roman" w:hAnsi="Times New Roman" w:cs="Times New Roman"/>
          <w:sz w:val="24"/>
          <w:szCs w:val="24"/>
          <w14:ligatures w14:val="standard"/>
        </w:rPr>
        <w:t xml:space="preserve">, </w:t>
      </w:r>
      <w:r w:rsidRPr="00BF0F57">
        <w:rPr>
          <w:rFonts w:ascii="Times New Roman" w:hAnsi="Times New Roman" w:cs="Times New Roman"/>
          <w:kern w:val="0"/>
          <w:sz w:val="24"/>
          <w:szCs w:val="24"/>
          <w14:ligatures w14:val="standard"/>
        </w:rPr>
        <w:t>quando</w:t>
      </w:r>
      <w:r w:rsidRPr="00BF0F57">
        <w:rPr>
          <w:rFonts w:ascii="Times New Roman" w:hAnsi="Times New Roman" w:cs="Times New Roman"/>
          <w:sz w:val="24"/>
          <w:szCs w:val="24"/>
        </w:rPr>
        <w:t xml:space="preserve"> o contratado der causa à inexecução parcial do contrato, sempre que não se justificar a imposição de penalidade mais grave (</w:t>
      </w:r>
      <w:hyperlink r:id="rId8" w:anchor="art156§2" w:history="1">
        <w:r w:rsidRPr="00BF0F57">
          <w:rPr>
            <w:rFonts w:ascii="Times New Roman" w:hAnsi="Times New Roman" w:cs="Times New Roman"/>
            <w:sz w:val="24"/>
            <w:szCs w:val="24"/>
          </w:rPr>
          <w:t xml:space="preserve">art. 156, §2º, da </w:t>
        </w:r>
        <w:bookmarkStart w:id="1" w:name="_Hlk114504069"/>
        <w:r w:rsidRPr="00BF0F57">
          <w:rPr>
            <w:rFonts w:ascii="Times New Roman" w:hAnsi="Times New Roman" w:cs="Times New Roman"/>
            <w:sz w:val="24"/>
            <w:szCs w:val="24"/>
          </w:rPr>
          <w:t>Lei nº 14.133, de 2021</w:t>
        </w:r>
        <w:bookmarkEnd w:id="1"/>
      </w:hyperlink>
      <w:r w:rsidRPr="00BF0F57">
        <w:rPr>
          <w:rFonts w:ascii="Times New Roman" w:hAnsi="Times New Roman" w:cs="Times New Roman"/>
          <w:sz w:val="24"/>
          <w:szCs w:val="24"/>
        </w:rPr>
        <w:t>);</w:t>
      </w:r>
    </w:p>
    <w:p w14:paraId="4ABD5D51" w14:textId="51940039" w:rsidR="00BF0F57" w:rsidRPr="00BF0F57" w:rsidRDefault="00BF0F57" w:rsidP="00BF0F57">
      <w:pPr>
        <w:pStyle w:val="PargrafodaLista"/>
        <w:numPr>
          <w:ilvl w:val="2"/>
          <w:numId w:val="52"/>
        </w:numPr>
        <w:spacing w:before="120" w:after="0" w:line="360" w:lineRule="auto"/>
        <w:ind w:left="567" w:firstLine="0"/>
        <w:contextualSpacing w:val="0"/>
        <w:jc w:val="both"/>
        <w:textAlignment w:val="baseline"/>
        <w:rPr>
          <w:rFonts w:ascii="Times New Roman" w:hAnsi="Times New Roman" w:cs="Times New Roman"/>
          <w:sz w:val="24"/>
          <w:szCs w:val="24"/>
        </w:rPr>
      </w:pPr>
      <w:r w:rsidRPr="00BF0F57">
        <w:rPr>
          <w:rFonts w:ascii="Times New Roman" w:hAnsi="Times New Roman" w:cs="Times New Roman"/>
          <w:b/>
          <w:bCs/>
          <w:sz w:val="24"/>
          <w:szCs w:val="24"/>
        </w:rPr>
        <w:t>Impedimento de licitar e contratar</w:t>
      </w:r>
      <w:r w:rsidRPr="00BF0F57">
        <w:rPr>
          <w:rFonts w:ascii="Times New Roman" w:hAnsi="Times New Roman" w:cs="Times New Roman"/>
          <w:sz w:val="24"/>
          <w:szCs w:val="24"/>
        </w:rPr>
        <w:t xml:space="preserve">, quando praticadas as condutas descritas nas alíneas 12.1.2 a 12.1.4 do subitem acima deste Contrato, sempre que não se justificar a </w:t>
      </w:r>
      <w:r w:rsidRPr="00BF0F57">
        <w:rPr>
          <w:rFonts w:ascii="Times New Roman" w:hAnsi="Times New Roman" w:cs="Times New Roman"/>
          <w:kern w:val="0"/>
          <w:sz w:val="24"/>
          <w:szCs w:val="24"/>
          <w14:ligatures w14:val="standard"/>
        </w:rPr>
        <w:t>imposição</w:t>
      </w:r>
      <w:r w:rsidRPr="00BF0F57">
        <w:rPr>
          <w:rFonts w:ascii="Times New Roman" w:hAnsi="Times New Roman" w:cs="Times New Roman"/>
          <w:sz w:val="24"/>
          <w:szCs w:val="24"/>
        </w:rPr>
        <w:t xml:space="preserve"> de penalidade mais grave (</w:t>
      </w:r>
      <w:hyperlink r:id="rId9" w:anchor="art156§4" w:history="1">
        <w:r w:rsidRPr="00BF0F57">
          <w:rPr>
            <w:rFonts w:ascii="Times New Roman" w:hAnsi="Times New Roman" w:cs="Times New Roman"/>
            <w:sz w:val="24"/>
            <w:szCs w:val="24"/>
          </w:rPr>
          <w:t>art. 156, § 4º, da Lei nº 14.133, de 2021</w:t>
        </w:r>
      </w:hyperlink>
      <w:r w:rsidRPr="00BF0F57">
        <w:rPr>
          <w:rFonts w:ascii="Times New Roman" w:hAnsi="Times New Roman" w:cs="Times New Roman"/>
          <w:sz w:val="24"/>
          <w:szCs w:val="24"/>
        </w:rPr>
        <w:t>);</w:t>
      </w:r>
    </w:p>
    <w:p w14:paraId="5DB1BCD3" w14:textId="580005C2" w:rsidR="00BF0F57" w:rsidRPr="00BF0F57" w:rsidRDefault="00BF0F57" w:rsidP="00BF0F57">
      <w:pPr>
        <w:pStyle w:val="PargrafodaLista"/>
        <w:numPr>
          <w:ilvl w:val="2"/>
          <w:numId w:val="52"/>
        </w:numPr>
        <w:spacing w:before="120" w:after="0" w:line="360" w:lineRule="auto"/>
        <w:ind w:left="567" w:firstLine="0"/>
        <w:contextualSpacing w:val="0"/>
        <w:jc w:val="both"/>
        <w:textAlignment w:val="baseline"/>
        <w:rPr>
          <w:rFonts w:ascii="Times New Roman" w:eastAsia="Arial" w:hAnsi="Times New Roman" w:cs="Times New Roman"/>
          <w:sz w:val="24"/>
          <w:szCs w:val="24"/>
        </w:rPr>
      </w:pPr>
      <w:r w:rsidRPr="00BF0F57">
        <w:rPr>
          <w:rFonts w:ascii="Times New Roman" w:hAnsi="Times New Roman" w:cs="Times New Roman"/>
          <w:b/>
          <w:bCs/>
          <w:sz w:val="24"/>
          <w:szCs w:val="24"/>
        </w:rPr>
        <w:t>Declaração de inidoneidade para licitar e contratar</w:t>
      </w:r>
      <w:r w:rsidRPr="00BF0F57">
        <w:rPr>
          <w:rFonts w:ascii="Times New Roman" w:hAnsi="Times New Roman" w:cs="Times New Roman"/>
          <w:sz w:val="24"/>
          <w:szCs w:val="24"/>
        </w:rPr>
        <w:t>, quando praticadas as condutas descritas nas alíneas 12.1.5 a 12.1.8  do subitem acima deste Contrato, bem como nas alíneas 12.1.2 a 12.1.4”, que justifiquem a imposição de penalidade mais grave (</w:t>
      </w:r>
      <w:hyperlink r:id="rId10" w:anchor="art156§5" w:history="1">
        <w:r w:rsidRPr="00BF0F57">
          <w:rPr>
            <w:rFonts w:ascii="Times New Roman" w:hAnsi="Times New Roman" w:cs="Times New Roman"/>
            <w:sz w:val="24"/>
            <w:szCs w:val="24"/>
          </w:rPr>
          <w:t>art. 156, §5º, da Lei nº 14.133, de 2021</w:t>
        </w:r>
      </w:hyperlink>
      <w:r w:rsidRPr="00BF0F57">
        <w:rPr>
          <w:rFonts w:ascii="Times New Roman" w:eastAsia="Arial" w:hAnsi="Times New Roman" w:cs="Times New Roman"/>
          <w:sz w:val="24"/>
          <w:szCs w:val="24"/>
        </w:rPr>
        <w:t>).</w:t>
      </w:r>
    </w:p>
    <w:p w14:paraId="06A5C0AD" w14:textId="77777777" w:rsidR="00BF0F57" w:rsidRPr="00BF0F57" w:rsidRDefault="00BF0F57" w:rsidP="00BF0F57">
      <w:pPr>
        <w:pStyle w:val="PargrafodaLista"/>
        <w:numPr>
          <w:ilvl w:val="2"/>
          <w:numId w:val="52"/>
        </w:numPr>
        <w:spacing w:before="120" w:after="0" w:line="360" w:lineRule="auto"/>
        <w:ind w:left="567" w:firstLine="0"/>
        <w:contextualSpacing w:val="0"/>
        <w:jc w:val="both"/>
        <w:textAlignment w:val="baseline"/>
        <w:rPr>
          <w:rFonts w:ascii="Times New Roman" w:eastAsia="Arial" w:hAnsi="Times New Roman" w:cs="Times New Roman"/>
          <w:sz w:val="24"/>
          <w:szCs w:val="24"/>
        </w:rPr>
      </w:pPr>
      <w:r w:rsidRPr="00BF0F57">
        <w:rPr>
          <w:rFonts w:ascii="Times New Roman" w:hAnsi="Times New Roman" w:cs="Times New Roman"/>
          <w:b/>
          <w:bCs/>
          <w:sz w:val="24"/>
          <w:szCs w:val="24"/>
        </w:rPr>
        <w:t>Advertência por escrito</w:t>
      </w:r>
      <w:r w:rsidRPr="00BF0F57">
        <w:rPr>
          <w:rFonts w:ascii="Times New Roman" w:eastAsia="Arial" w:hAnsi="Times New Roman" w:cs="Times New Roman"/>
          <w:b/>
          <w:bCs/>
          <w:sz w:val="24"/>
          <w:szCs w:val="24"/>
        </w:rPr>
        <w:t xml:space="preserve"> </w:t>
      </w:r>
    </w:p>
    <w:p w14:paraId="1FDD4E0B" w14:textId="77777777" w:rsidR="00BF0F57" w:rsidRPr="00BF0F57" w:rsidRDefault="00BF0F57" w:rsidP="00BF0F57">
      <w:pPr>
        <w:pStyle w:val="PargrafodaLista"/>
        <w:numPr>
          <w:ilvl w:val="2"/>
          <w:numId w:val="52"/>
        </w:numPr>
        <w:spacing w:before="120" w:after="0" w:line="360" w:lineRule="auto"/>
        <w:ind w:left="567" w:firstLine="0"/>
        <w:contextualSpacing w:val="0"/>
        <w:jc w:val="both"/>
        <w:textAlignment w:val="baseline"/>
        <w:rPr>
          <w:rFonts w:ascii="Times New Roman" w:hAnsi="Times New Roman" w:cs="Times New Roman"/>
          <w:b/>
          <w:bCs/>
          <w:sz w:val="24"/>
          <w:szCs w:val="24"/>
        </w:rPr>
      </w:pPr>
      <w:r w:rsidRPr="00BF0F57">
        <w:rPr>
          <w:rFonts w:ascii="Times New Roman" w:eastAsia="Arial" w:hAnsi="Times New Roman" w:cs="Times New Roman"/>
          <w:b/>
          <w:bCs/>
          <w:sz w:val="24"/>
          <w:szCs w:val="24"/>
        </w:rPr>
        <w:t>Multa</w:t>
      </w:r>
    </w:p>
    <w:p w14:paraId="0807C162" w14:textId="77777777" w:rsidR="00BF0F57" w:rsidRPr="00BF0F57" w:rsidRDefault="00BF0F57" w:rsidP="00BF0F57">
      <w:pPr>
        <w:pStyle w:val="PargrafodaLista"/>
        <w:numPr>
          <w:ilvl w:val="3"/>
          <w:numId w:val="52"/>
        </w:numPr>
        <w:autoSpaceDE w:val="0"/>
        <w:spacing w:before="120" w:after="0" w:line="360" w:lineRule="auto"/>
        <w:ind w:left="1134" w:firstLine="0"/>
        <w:contextualSpacing w:val="0"/>
        <w:jc w:val="both"/>
        <w:rPr>
          <w:rFonts w:ascii="Times New Roman" w:hAnsi="Times New Roman" w:cs="Times New Roman"/>
          <w:sz w:val="24"/>
          <w:szCs w:val="24"/>
          <w:lang w:eastAsia="ar-SA"/>
        </w:rPr>
      </w:pPr>
      <w:r w:rsidRPr="00BF0F57">
        <w:rPr>
          <w:rFonts w:ascii="Times New Roman" w:hAnsi="Times New Roman" w:cs="Times New Roman"/>
          <w:sz w:val="24"/>
          <w:szCs w:val="24"/>
        </w:rPr>
        <w:t>Multa de até 10% (dez por cento), calculada sobre o valor total da proposta, devidamente atualizado,</w:t>
      </w:r>
      <w:r w:rsidRPr="00BF0F57">
        <w:rPr>
          <w:rFonts w:ascii="Times New Roman" w:hAnsi="Times New Roman" w:cs="Times New Roman"/>
          <w:sz w:val="24"/>
          <w:szCs w:val="24"/>
          <w:lang w:eastAsia="ar-SA"/>
        </w:rPr>
        <w:t xml:space="preserve"> sem prejuízo da aplicação de outras sanções, na </w:t>
      </w:r>
      <w:r w:rsidRPr="00747E86">
        <w:rPr>
          <w:rFonts w:ascii="Times New Roman" w:hAnsi="Times New Roman" w:cs="Times New Roman"/>
          <w:sz w:val="24"/>
          <w:szCs w:val="24"/>
          <w:lang w:eastAsia="ar-SA"/>
        </w:rPr>
        <w:t xml:space="preserve">hipótese de </w:t>
      </w:r>
      <w:r w:rsidRPr="00747E86">
        <w:rPr>
          <w:rFonts w:ascii="Times New Roman" w:hAnsi="Times New Roman" w:cs="Times New Roman"/>
          <w:sz w:val="24"/>
          <w:szCs w:val="24"/>
          <w:lang w:eastAsia="ar-SA"/>
        </w:rPr>
        <w:lastRenderedPageBreak/>
        <w:t>recusa injustificada da licitante vencedora em assinar o Contrato e/ou retirar a Nota de Empenho, no prazo máximo de 05 (cinco) dias úteis, após regularmente</w:t>
      </w:r>
      <w:r w:rsidRPr="00BF0F57">
        <w:rPr>
          <w:rFonts w:ascii="Times New Roman" w:hAnsi="Times New Roman" w:cs="Times New Roman"/>
          <w:sz w:val="24"/>
          <w:szCs w:val="24"/>
          <w:lang w:eastAsia="ar-SA"/>
        </w:rPr>
        <w:t xml:space="preserve"> convocada, caracterizando inexecução total das obrigações acordadas;</w:t>
      </w:r>
    </w:p>
    <w:p w14:paraId="2C9287B9" w14:textId="77777777" w:rsidR="00BF0F57" w:rsidRPr="00BF0F57" w:rsidRDefault="00BF0F57" w:rsidP="00BF0F57">
      <w:pPr>
        <w:pStyle w:val="PargrafodaLista"/>
        <w:numPr>
          <w:ilvl w:val="3"/>
          <w:numId w:val="52"/>
        </w:numPr>
        <w:autoSpaceDE w:val="0"/>
        <w:spacing w:before="120" w:after="0" w:line="360" w:lineRule="auto"/>
        <w:ind w:left="1134" w:firstLine="0"/>
        <w:contextualSpacing w:val="0"/>
        <w:jc w:val="both"/>
        <w:rPr>
          <w:rFonts w:ascii="Times New Roman" w:hAnsi="Times New Roman" w:cs="Times New Roman"/>
          <w:sz w:val="24"/>
          <w:szCs w:val="24"/>
        </w:rPr>
      </w:pPr>
      <w:r w:rsidRPr="00BF0F57">
        <w:rPr>
          <w:rFonts w:ascii="Times New Roman" w:hAnsi="Times New Roman" w:cs="Times New Roman"/>
          <w:sz w:val="24"/>
          <w:szCs w:val="24"/>
        </w:rPr>
        <w:t>Multa</w:t>
      </w:r>
      <w:r w:rsidRPr="00BF0F57">
        <w:rPr>
          <w:rFonts w:ascii="Times New Roman" w:hAnsi="Times New Roman" w:cs="Times New Roman"/>
          <w:sz w:val="24"/>
          <w:szCs w:val="24"/>
          <w:lang w:eastAsia="ar-SA"/>
        </w:rPr>
        <w:t xml:space="preserve"> de até 10% (dez por cento) sobre o valor total da Nota Fiscal/Fatura referente ao mês </w:t>
      </w:r>
      <w:r w:rsidRPr="00BF0F57">
        <w:rPr>
          <w:rFonts w:ascii="Times New Roman" w:hAnsi="Times New Roman" w:cs="Times New Roman"/>
          <w:sz w:val="24"/>
          <w:szCs w:val="24"/>
        </w:rPr>
        <w:t>em que for constatado o descumprimento de qualquer obrigação prevista neste Termo de Referência;</w:t>
      </w:r>
    </w:p>
    <w:p w14:paraId="0C6D83C0" w14:textId="77777777" w:rsidR="00BF0F57" w:rsidRPr="00BF0F57" w:rsidRDefault="00BF0F57" w:rsidP="00BF0F57">
      <w:pPr>
        <w:pStyle w:val="PargrafodaLista"/>
        <w:numPr>
          <w:ilvl w:val="3"/>
          <w:numId w:val="52"/>
        </w:numPr>
        <w:autoSpaceDE w:val="0"/>
        <w:spacing w:before="120" w:after="0" w:line="360" w:lineRule="auto"/>
        <w:ind w:left="1134" w:firstLine="0"/>
        <w:contextualSpacing w:val="0"/>
        <w:jc w:val="both"/>
        <w:rPr>
          <w:rFonts w:ascii="Times New Roman" w:hAnsi="Times New Roman" w:cs="Times New Roman"/>
          <w:sz w:val="24"/>
          <w:szCs w:val="24"/>
        </w:rPr>
      </w:pPr>
      <w:r w:rsidRPr="00BF0F57">
        <w:rPr>
          <w:rFonts w:ascii="Times New Roman" w:hAnsi="Times New Roman" w:cs="Times New Roman"/>
          <w:sz w:val="24"/>
          <w:szCs w:val="24"/>
        </w:rPr>
        <w:t>Multa de até 10% (dez por cento) sobre o valor total do Contrato ou Nota de Empenho, quando for constatada a reincidência no descumprimento de qualquer obrigação prevista neste Termo de Referência;</w:t>
      </w:r>
    </w:p>
    <w:p w14:paraId="6064116C" w14:textId="77777777" w:rsidR="00BF0F57" w:rsidRPr="00BF0F57" w:rsidRDefault="00BF0F57" w:rsidP="00BF0F57">
      <w:pPr>
        <w:pStyle w:val="PargrafodaLista"/>
        <w:numPr>
          <w:ilvl w:val="3"/>
          <w:numId w:val="52"/>
        </w:numPr>
        <w:autoSpaceDE w:val="0"/>
        <w:spacing w:before="120" w:after="0" w:line="360" w:lineRule="auto"/>
        <w:ind w:left="1134" w:firstLine="0"/>
        <w:contextualSpacing w:val="0"/>
        <w:jc w:val="both"/>
        <w:rPr>
          <w:rFonts w:ascii="Times New Roman" w:hAnsi="Times New Roman" w:cs="Times New Roman"/>
          <w:sz w:val="24"/>
          <w:szCs w:val="24"/>
        </w:rPr>
      </w:pPr>
      <w:r w:rsidRPr="00BF0F57">
        <w:rPr>
          <w:rFonts w:ascii="Times New Roman" w:hAnsi="Times New Roman" w:cs="Times New Roman"/>
          <w:sz w:val="24"/>
          <w:szCs w:val="24"/>
        </w:rPr>
        <w:t>Pelo atraso injustificado na entrega dos serviços, multa de 0,5% (zero vírgula cinco por cento) incidente sobre o valor total do Contrato, por dia de atraso, a ser cobrada pelo período máximo de 30 (trinta) dias. A partir do 31º (trigésimo primeiro) dia de atraso, a contratação poderá ser anulada;</w:t>
      </w:r>
    </w:p>
    <w:p w14:paraId="79FD50AB" w14:textId="77777777" w:rsidR="00BF0F57" w:rsidRPr="00BF0F57" w:rsidRDefault="00BF0F57" w:rsidP="00BF0F57">
      <w:pPr>
        <w:pStyle w:val="PargrafodaLista"/>
        <w:numPr>
          <w:ilvl w:val="3"/>
          <w:numId w:val="52"/>
        </w:numPr>
        <w:autoSpaceDE w:val="0"/>
        <w:spacing w:before="120" w:after="0" w:line="360" w:lineRule="auto"/>
        <w:ind w:left="1134" w:firstLine="0"/>
        <w:contextualSpacing w:val="0"/>
        <w:jc w:val="both"/>
        <w:rPr>
          <w:rFonts w:ascii="Times New Roman" w:hAnsi="Times New Roman" w:cs="Times New Roman"/>
          <w:sz w:val="24"/>
          <w:szCs w:val="24"/>
          <w:lang w:eastAsia="ar-SA"/>
        </w:rPr>
      </w:pPr>
      <w:r w:rsidRPr="00BF0F57">
        <w:rPr>
          <w:rFonts w:ascii="Times New Roman" w:hAnsi="Times New Roman" w:cs="Times New Roman"/>
          <w:sz w:val="24"/>
          <w:szCs w:val="24"/>
        </w:rPr>
        <w:t>Multa de 5% (cinco por cento) sobre o valor total do Contrato, nos casos de anulação da contratação por culp</w:t>
      </w:r>
      <w:r w:rsidRPr="00BF0F57">
        <w:rPr>
          <w:rFonts w:ascii="Times New Roman" w:hAnsi="Times New Roman" w:cs="Times New Roman"/>
          <w:sz w:val="24"/>
          <w:szCs w:val="24"/>
          <w:lang w:eastAsia="ar-SA"/>
        </w:rPr>
        <w:t>a da CONTRATADA;</w:t>
      </w:r>
    </w:p>
    <w:p w14:paraId="060CBAAB" w14:textId="77777777" w:rsidR="00BF0F57" w:rsidRPr="00BF0F57" w:rsidRDefault="00BF0F57" w:rsidP="00BF0F57">
      <w:pPr>
        <w:pStyle w:val="Corpodetexto"/>
        <w:widowControl w:val="0"/>
        <w:numPr>
          <w:ilvl w:val="1"/>
          <w:numId w:val="52"/>
        </w:numPr>
        <w:spacing w:before="120" w:after="0" w:line="360" w:lineRule="auto"/>
        <w:ind w:left="0" w:firstLine="0"/>
        <w:jc w:val="both"/>
        <w:rPr>
          <w:rFonts w:ascii="Times New Roman" w:hAnsi="Times New Roman" w:cs="Times New Roman"/>
          <w:sz w:val="24"/>
          <w:szCs w:val="24"/>
          <w14:ligatures w14:val="standard"/>
        </w:rPr>
      </w:pPr>
      <w:r w:rsidRPr="00BF0F57">
        <w:rPr>
          <w:rFonts w:ascii="Times New Roman" w:hAnsi="Times New Roman" w:cs="Times New Roman"/>
          <w:sz w:val="24"/>
          <w:szCs w:val="24"/>
          <w14:ligatures w14:val="standard"/>
        </w:rPr>
        <w:t>A licitante ficará impedida de licitar e contratar com a União, Estados, Distrito Federal ou Municípios, além de ser descredenciada do SICAF ou nos demais cadastramento de fornecedores pelo prazo de até 5 (cinco) anos.</w:t>
      </w:r>
    </w:p>
    <w:p w14:paraId="3161E00E" w14:textId="1042CD6F" w:rsidR="00BF0F57" w:rsidRPr="00BF0F57" w:rsidRDefault="00BF0F57" w:rsidP="00BF0F57">
      <w:pPr>
        <w:pStyle w:val="Corpodetexto"/>
        <w:widowControl w:val="0"/>
        <w:numPr>
          <w:ilvl w:val="1"/>
          <w:numId w:val="52"/>
        </w:numPr>
        <w:spacing w:before="120" w:after="0" w:line="360" w:lineRule="auto"/>
        <w:ind w:left="0" w:firstLine="0"/>
        <w:jc w:val="both"/>
        <w:rPr>
          <w:rFonts w:ascii="Times New Roman" w:hAnsi="Times New Roman" w:cs="Times New Roman"/>
          <w:sz w:val="24"/>
          <w:szCs w:val="24"/>
          <w14:ligatures w14:val="standard"/>
        </w:rPr>
      </w:pPr>
      <w:r w:rsidRPr="00BF0F57">
        <w:rPr>
          <w:rFonts w:ascii="Times New Roman" w:hAnsi="Times New Roman" w:cs="Times New Roman"/>
          <w:sz w:val="24"/>
          <w:szCs w:val="24"/>
          <w14:ligatures w14:val="standard"/>
        </w:rPr>
        <w:t xml:space="preserve">A aplicação das sanções previstas neste Contrato não exclui, em hipótese alguma, a obrigação de reparação integral do dano causado ao </w:t>
      </w:r>
      <w:r w:rsidR="00747E86" w:rsidRPr="00BF0F57">
        <w:rPr>
          <w:rFonts w:ascii="Times New Roman" w:hAnsi="Times New Roman" w:cs="Times New Roman"/>
          <w:sz w:val="24"/>
          <w:szCs w:val="24"/>
          <w14:ligatures w14:val="standard"/>
        </w:rPr>
        <w:t xml:space="preserve">CONTRATANTE </w:t>
      </w:r>
      <w:r w:rsidRPr="00BF0F57">
        <w:rPr>
          <w:rFonts w:ascii="Times New Roman" w:hAnsi="Times New Roman" w:cs="Times New Roman"/>
          <w:sz w:val="24"/>
          <w:szCs w:val="24"/>
          <w14:ligatures w14:val="standard"/>
        </w:rPr>
        <w:t>(</w:t>
      </w:r>
      <w:hyperlink r:id="rId11" w:anchor="art156§9" w:history="1">
        <w:r w:rsidRPr="00BF0F57">
          <w:rPr>
            <w:rFonts w:ascii="Times New Roman" w:hAnsi="Times New Roman" w:cs="Times New Roman"/>
            <w:sz w:val="24"/>
            <w:szCs w:val="24"/>
            <w14:ligatures w14:val="standard"/>
          </w:rPr>
          <w:t>art. 156, §9º, da Lei nº 14.133, de 2021</w:t>
        </w:r>
      </w:hyperlink>
      <w:r w:rsidRPr="00BF0F57">
        <w:rPr>
          <w:rFonts w:ascii="Times New Roman" w:hAnsi="Times New Roman" w:cs="Times New Roman"/>
          <w:sz w:val="24"/>
          <w:szCs w:val="24"/>
          <w14:ligatures w14:val="standard"/>
        </w:rPr>
        <w:t>)</w:t>
      </w:r>
    </w:p>
    <w:p w14:paraId="12DD39D4" w14:textId="77777777" w:rsidR="00BF0F57" w:rsidRPr="00BF0F57" w:rsidRDefault="00BF0F57" w:rsidP="00BF0F57">
      <w:pPr>
        <w:pStyle w:val="Corpodetexto"/>
        <w:widowControl w:val="0"/>
        <w:numPr>
          <w:ilvl w:val="1"/>
          <w:numId w:val="52"/>
        </w:numPr>
        <w:spacing w:before="120" w:after="0" w:line="360" w:lineRule="auto"/>
        <w:ind w:left="0" w:firstLine="0"/>
        <w:jc w:val="both"/>
        <w:rPr>
          <w:rFonts w:ascii="Times New Roman" w:hAnsi="Times New Roman" w:cs="Times New Roman"/>
          <w:sz w:val="24"/>
          <w:szCs w:val="24"/>
          <w14:ligatures w14:val="standard"/>
        </w:rPr>
      </w:pPr>
      <w:r w:rsidRPr="00BF0F57">
        <w:rPr>
          <w:rFonts w:ascii="Times New Roman" w:hAnsi="Times New Roman" w:cs="Times New Roman"/>
          <w:sz w:val="24"/>
          <w:szCs w:val="24"/>
          <w14:ligatures w14:val="standard"/>
        </w:rPr>
        <w:t>Todas as sanções previstas neste Contrato poderão ser aplicadas cumulativamente com a multa (</w:t>
      </w:r>
      <w:hyperlink r:id="rId12" w:anchor="art156§7" w:history="1">
        <w:r w:rsidRPr="00BF0F57">
          <w:rPr>
            <w:rFonts w:ascii="Times New Roman" w:hAnsi="Times New Roman" w:cs="Times New Roman"/>
            <w:sz w:val="24"/>
            <w:szCs w:val="24"/>
            <w14:ligatures w14:val="standard"/>
          </w:rPr>
          <w:t>art. 156, §7º, da Lei nº 14.133, de 2021</w:t>
        </w:r>
      </w:hyperlink>
      <w:r w:rsidRPr="00BF0F57">
        <w:rPr>
          <w:rFonts w:ascii="Times New Roman" w:hAnsi="Times New Roman" w:cs="Times New Roman"/>
          <w:sz w:val="24"/>
          <w:szCs w:val="24"/>
          <w14:ligatures w14:val="standard"/>
        </w:rPr>
        <w:t>).</w:t>
      </w:r>
    </w:p>
    <w:p w14:paraId="4C002B18" w14:textId="77777777" w:rsidR="00BF0F57" w:rsidRPr="00BF0F57" w:rsidRDefault="00BF0F57" w:rsidP="00BF0F57">
      <w:pPr>
        <w:pStyle w:val="Corpodetexto"/>
        <w:widowControl w:val="0"/>
        <w:numPr>
          <w:ilvl w:val="1"/>
          <w:numId w:val="52"/>
        </w:numPr>
        <w:spacing w:before="120" w:after="0" w:line="360" w:lineRule="auto"/>
        <w:ind w:left="0" w:firstLine="0"/>
        <w:jc w:val="both"/>
        <w:rPr>
          <w:rFonts w:ascii="Times New Roman" w:hAnsi="Times New Roman" w:cs="Times New Roman"/>
          <w:sz w:val="24"/>
          <w:szCs w:val="24"/>
          <w14:ligatures w14:val="standard"/>
        </w:rPr>
      </w:pPr>
      <w:r w:rsidRPr="00BF0F57">
        <w:rPr>
          <w:rFonts w:ascii="Times New Roman" w:hAnsi="Times New Roman" w:cs="Times New Roman"/>
          <w:sz w:val="24"/>
          <w:szCs w:val="24"/>
          <w14:ligatures w14:val="standard"/>
        </w:rPr>
        <w:t>Antes da aplicação da multa será facultada a defesa do interessado no prazo de 15 (quinze) dias úteis, contado da data de sua intimação (</w:t>
      </w:r>
      <w:hyperlink r:id="rId13" w:anchor="art157" w:history="1">
        <w:r w:rsidRPr="00BF0F57">
          <w:rPr>
            <w:rFonts w:ascii="Times New Roman" w:hAnsi="Times New Roman" w:cs="Times New Roman"/>
            <w:sz w:val="24"/>
            <w:szCs w:val="24"/>
            <w14:ligatures w14:val="standard"/>
          </w:rPr>
          <w:t>art. 157, da Lei nº 14.133, de 2021</w:t>
        </w:r>
      </w:hyperlink>
      <w:r w:rsidRPr="00BF0F57">
        <w:rPr>
          <w:rFonts w:ascii="Times New Roman" w:hAnsi="Times New Roman" w:cs="Times New Roman"/>
          <w:sz w:val="24"/>
          <w:szCs w:val="24"/>
          <w14:ligatures w14:val="standard"/>
        </w:rPr>
        <w:t>).</w:t>
      </w:r>
    </w:p>
    <w:p w14:paraId="3D821096" w14:textId="4966ABB9" w:rsidR="00BF0F57" w:rsidRPr="00BF0F57" w:rsidRDefault="00BF0F57" w:rsidP="00BF0F57">
      <w:pPr>
        <w:pStyle w:val="Corpodetexto"/>
        <w:widowControl w:val="0"/>
        <w:numPr>
          <w:ilvl w:val="1"/>
          <w:numId w:val="52"/>
        </w:numPr>
        <w:spacing w:before="120" w:after="0" w:line="360" w:lineRule="auto"/>
        <w:ind w:left="0" w:firstLine="0"/>
        <w:jc w:val="both"/>
        <w:rPr>
          <w:rFonts w:ascii="Times New Roman" w:hAnsi="Times New Roman" w:cs="Times New Roman"/>
          <w:sz w:val="24"/>
          <w:szCs w:val="24"/>
          <w14:ligatures w14:val="standard"/>
        </w:rPr>
      </w:pPr>
      <w:r w:rsidRPr="00BF0F57">
        <w:rPr>
          <w:rFonts w:ascii="Times New Roman" w:hAnsi="Times New Roman" w:cs="Times New Roman"/>
          <w:sz w:val="24"/>
          <w:szCs w:val="24"/>
          <w14:ligatures w14:val="standard"/>
        </w:rPr>
        <w:t xml:space="preserve">Se a multa aplicada e as indenizações cabíveis forem superiores ao valor do pagamento eventualmente devido pelo </w:t>
      </w:r>
      <w:r w:rsidR="00747E86" w:rsidRPr="00BF0F57">
        <w:rPr>
          <w:rFonts w:ascii="Times New Roman" w:hAnsi="Times New Roman" w:cs="Times New Roman"/>
          <w:sz w:val="24"/>
          <w:szCs w:val="24"/>
          <w14:ligatures w14:val="standard"/>
        </w:rPr>
        <w:t xml:space="preserve">CONTRATANTE </w:t>
      </w:r>
      <w:r w:rsidRPr="00BF0F57">
        <w:rPr>
          <w:rFonts w:ascii="Times New Roman" w:hAnsi="Times New Roman" w:cs="Times New Roman"/>
          <w:sz w:val="24"/>
          <w:szCs w:val="24"/>
          <w14:ligatures w14:val="standard"/>
        </w:rPr>
        <w:t xml:space="preserve">ao </w:t>
      </w:r>
      <w:r w:rsidR="00747E86" w:rsidRPr="00BF0F57">
        <w:rPr>
          <w:rFonts w:ascii="Times New Roman" w:hAnsi="Times New Roman" w:cs="Times New Roman"/>
          <w:sz w:val="24"/>
          <w:szCs w:val="24"/>
          <w14:ligatures w14:val="standard"/>
        </w:rPr>
        <w:t>CONTRATADO</w:t>
      </w:r>
      <w:r w:rsidRPr="00BF0F57">
        <w:rPr>
          <w:rFonts w:ascii="Times New Roman" w:hAnsi="Times New Roman" w:cs="Times New Roman"/>
          <w:sz w:val="24"/>
          <w:szCs w:val="24"/>
          <w14:ligatures w14:val="standard"/>
        </w:rPr>
        <w:t>, além da perda desse valor, a diferença será descontada da garantia prestada ou será cobrada judicialmente (</w:t>
      </w:r>
      <w:hyperlink r:id="rId14" w:anchor="art156§8" w:history="1">
        <w:r w:rsidRPr="00BF0F57">
          <w:rPr>
            <w:rFonts w:ascii="Times New Roman" w:hAnsi="Times New Roman" w:cs="Times New Roman"/>
            <w:sz w:val="24"/>
            <w:szCs w:val="24"/>
            <w14:ligatures w14:val="standard"/>
          </w:rPr>
          <w:t>art. 156, §8º, da Lei nº 14.133, de 2021</w:t>
        </w:r>
      </w:hyperlink>
      <w:r w:rsidRPr="00BF0F57">
        <w:rPr>
          <w:rFonts w:ascii="Times New Roman" w:hAnsi="Times New Roman" w:cs="Times New Roman"/>
          <w:sz w:val="24"/>
          <w:szCs w:val="24"/>
          <w14:ligatures w14:val="standard"/>
        </w:rPr>
        <w:t>).</w:t>
      </w:r>
    </w:p>
    <w:p w14:paraId="41C30E4D" w14:textId="77777777" w:rsidR="00BF0F57" w:rsidRPr="00BF0F57" w:rsidRDefault="00BF0F57" w:rsidP="00BF0F57">
      <w:pPr>
        <w:pStyle w:val="Corpodetexto"/>
        <w:widowControl w:val="0"/>
        <w:numPr>
          <w:ilvl w:val="1"/>
          <w:numId w:val="52"/>
        </w:numPr>
        <w:spacing w:before="120" w:after="0" w:line="360" w:lineRule="auto"/>
        <w:ind w:left="0" w:firstLine="0"/>
        <w:jc w:val="both"/>
        <w:rPr>
          <w:rFonts w:ascii="Times New Roman" w:hAnsi="Times New Roman" w:cs="Times New Roman"/>
          <w:sz w:val="24"/>
          <w:szCs w:val="24"/>
          <w14:ligatures w14:val="standard"/>
        </w:rPr>
      </w:pPr>
      <w:r w:rsidRPr="00BF0F57">
        <w:rPr>
          <w:rFonts w:ascii="Times New Roman" w:hAnsi="Times New Roman" w:cs="Times New Roman"/>
          <w:sz w:val="24"/>
          <w:szCs w:val="24"/>
          <w14:ligatures w14:val="standard"/>
        </w:rPr>
        <w:t>Previamente ao encaminhamento à cobrança judicial, a multa poderá ser recolhida administrativamente no prazo máximo de 30 (trinta) dias, a contar da data do recebimento da comunicação enviada pela autoridade competente.</w:t>
      </w:r>
      <w:bookmarkStart w:id="2" w:name="_Hlk78351618"/>
      <w:bookmarkEnd w:id="2"/>
    </w:p>
    <w:p w14:paraId="73088892" w14:textId="02597DF3" w:rsidR="00BF0F57" w:rsidRPr="00BF0F57" w:rsidRDefault="00BF0F57" w:rsidP="00BF0F57">
      <w:pPr>
        <w:pStyle w:val="Corpodetexto"/>
        <w:widowControl w:val="0"/>
        <w:numPr>
          <w:ilvl w:val="1"/>
          <w:numId w:val="52"/>
        </w:numPr>
        <w:spacing w:before="120" w:after="0" w:line="360" w:lineRule="auto"/>
        <w:ind w:left="0" w:firstLine="0"/>
        <w:jc w:val="both"/>
        <w:rPr>
          <w:rFonts w:ascii="Times New Roman" w:hAnsi="Times New Roman" w:cs="Times New Roman"/>
          <w:sz w:val="24"/>
          <w:szCs w:val="24"/>
          <w14:ligatures w14:val="standard"/>
        </w:rPr>
      </w:pPr>
      <w:r w:rsidRPr="00BF0F57">
        <w:rPr>
          <w:rFonts w:ascii="Times New Roman" w:hAnsi="Times New Roman" w:cs="Times New Roman"/>
          <w:sz w:val="24"/>
          <w:szCs w:val="24"/>
          <w14:ligatures w14:val="standard"/>
        </w:rPr>
        <w:lastRenderedPageBreak/>
        <w:t xml:space="preserve">A aplicação das sanções realizar-se-á em processo administrativo que assegure o contraditório e a ampla defesa ao </w:t>
      </w:r>
      <w:r w:rsidR="00747E86" w:rsidRPr="00BF0F57">
        <w:rPr>
          <w:rFonts w:ascii="Times New Roman" w:hAnsi="Times New Roman" w:cs="Times New Roman"/>
          <w:sz w:val="24"/>
          <w:szCs w:val="24"/>
          <w14:ligatures w14:val="standard"/>
        </w:rPr>
        <w:t>CONTRATADO</w:t>
      </w:r>
      <w:r w:rsidRPr="00BF0F57">
        <w:rPr>
          <w:rFonts w:ascii="Times New Roman" w:hAnsi="Times New Roman" w:cs="Times New Roman"/>
          <w:sz w:val="24"/>
          <w:szCs w:val="24"/>
          <w14:ligatures w14:val="standard"/>
        </w:rPr>
        <w:t xml:space="preserve">, observando-se o procedimento previsto no caput e parágrafos do </w:t>
      </w:r>
      <w:hyperlink r:id="rId15" w:anchor="art158" w:history="1">
        <w:r w:rsidRPr="00BF0F57">
          <w:rPr>
            <w:rFonts w:ascii="Times New Roman" w:hAnsi="Times New Roman" w:cs="Times New Roman"/>
            <w:sz w:val="24"/>
            <w:szCs w:val="24"/>
            <w14:ligatures w14:val="standard"/>
          </w:rPr>
          <w:t>art. 158 da Lei nº 14.133, de 2021</w:t>
        </w:r>
      </w:hyperlink>
      <w:r w:rsidRPr="00BF0F57">
        <w:rPr>
          <w:rFonts w:ascii="Times New Roman" w:hAnsi="Times New Roman" w:cs="Times New Roman"/>
          <w:sz w:val="24"/>
          <w:szCs w:val="24"/>
          <w14:ligatures w14:val="standard"/>
        </w:rPr>
        <w:t>, para as penalidades de impedimento de licitar e contratar e de declaração de inidoneidade para licitar ou contratar.</w:t>
      </w:r>
    </w:p>
    <w:p w14:paraId="296C38C2" w14:textId="77777777" w:rsidR="00BF0F57" w:rsidRPr="00BF0F57" w:rsidRDefault="00BF0F57" w:rsidP="00BF0F57">
      <w:pPr>
        <w:pStyle w:val="Corpodetexto"/>
        <w:widowControl w:val="0"/>
        <w:numPr>
          <w:ilvl w:val="1"/>
          <w:numId w:val="52"/>
        </w:numPr>
        <w:spacing w:before="120" w:after="0" w:line="360" w:lineRule="auto"/>
        <w:ind w:left="0" w:firstLine="0"/>
        <w:jc w:val="both"/>
        <w:rPr>
          <w:rFonts w:ascii="Times New Roman" w:eastAsia="MS Mincho" w:hAnsi="Times New Roman" w:cs="Times New Roman"/>
          <w:sz w:val="24"/>
          <w:szCs w:val="24"/>
        </w:rPr>
      </w:pPr>
      <w:r w:rsidRPr="00BF0F57">
        <w:rPr>
          <w:rFonts w:ascii="Times New Roman" w:hAnsi="Times New Roman" w:cs="Times New Roman"/>
          <w:sz w:val="24"/>
          <w:szCs w:val="24"/>
          <w14:ligatures w14:val="standard"/>
        </w:rPr>
        <w:t>Na aplicação</w:t>
      </w:r>
      <w:r w:rsidRPr="00BF0F57">
        <w:rPr>
          <w:rFonts w:ascii="Times New Roman" w:eastAsia="MS Mincho" w:hAnsi="Times New Roman" w:cs="Times New Roman"/>
          <w:sz w:val="24"/>
          <w:szCs w:val="24"/>
        </w:rPr>
        <w:t xml:space="preserve"> das sanções serã</w:t>
      </w:r>
      <w:r w:rsidRPr="00BF0F57">
        <w:rPr>
          <w:rFonts w:ascii="Times New Roman" w:hAnsi="Times New Roman" w:cs="Times New Roman"/>
          <w:sz w:val="24"/>
          <w:szCs w:val="24"/>
          <w:lang w:eastAsia="ar-SA"/>
        </w:rPr>
        <w:t xml:space="preserve">o </w:t>
      </w:r>
      <w:r w:rsidRPr="00BF0F57">
        <w:rPr>
          <w:rFonts w:ascii="Times New Roman" w:eastAsia="MS Mincho" w:hAnsi="Times New Roman" w:cs="Times New Roman"/>
          <w:sz w:val="24"/>
          <w:szCs w:val="24"/>
        </w:rPr>
        <w:t>considerados (</w:t>
      </w:r>
      <w:hyperlink r:id="rId16" w:anchor="art156§1" w:history="1">
        <w:r w:rsidRPr="00BF0F57">
          <w:rPr>
            <w:rFonts w:ascii="Times New Roman" w:eastAsia="MS Mincho" w:hAnsi="Times New Roman" w:cs="Times New Roman"/>
            <w:sz w:val="24"/>
            <w:szCs w:val="24"/>
          </w:rPr>
          <w:t>art. 156, §1º, da Lei nº 14.133, de 2021</w:t>
        </w:r>
      </w:hyperlink>
      <w:r w:rsidRPr="00BF0F57">
        <w:rPr>
          <w:rFonts w:ascii="Times New Roman" w:eastAsia="MS Mincho" w:hAnsi="Times New Roman" w:cs="Times New Roman"/>
          <w:sz w:val="24"/>
          <w:szCs w:val="24"/>
        </w:rPr>
        <w:t>):</w:t>
      </w:r>
    </w:p>
    <w:p w14:paraId="37CA3DB9" w14:textId="77777777" w:rsidR="00BF0F57" w:rsidRPr="00BF0F57" w:rsidRDefault="00BF0F57" w:rsidP="00BF0F57">
      <w:pPr>
        <w:pStyle w:val="PargrafodaLista"/>
        <w:numPr>
          <w:ilvl w:val="2"/>
          <w:numId w:val="52"/>
        </w:numPr>
        <w:spacing w:before="120" w:after="0" w:line="360" w:lineRule="auto"/>
        <w:ind w:left="567" w:firstLine="0"/>
        <w:contextualSpacing w:val="0"/>
        <w:jc w:val="both"/>
        <w:textAlignment w:val="baseline"/>
        <w:rPr>
          <w:rFonts w:ascii="Times New Roman" w:hAnsi="Times New Roman" w:cs="Times New Roman"/>
          <w:sz w:val="24"/>
          <w:szCs w:val="24"/>
        </w:rPr>
      </w:pPr>
      <w:r w:rsidRPr="00BF0F57">
        <w:rPr>
          <w:rFonts w:ascii="Times New Roman" w:hAnsi="Times New Roman" w:cs="Times New Roman"/>
          <w:sz w:val="24"/>
          <w:szCs w:val="24"/>
        </w:rPr>
        <w:t>a natureza e a gravidade da infração cometida;</w:t>
      </w:r>
    </w:p>
    <w:p w14:paraId="64AEB47A" w14:textId="77777777" w:rsidR="00BF0F57" w:rsidRPr="00BF0F57" w:rsidRDefault="00BF0F57" w:rsidP="00BF0F57">
      <w:pPr>
        <w:pStyle w:val="PargrafodaLista"/>
        <w:numPr>
          <w:ilvl w:val="2"/>
          <w:numId w:val="52"/>
        </w:numPr>
        <w:spacing w:before="120" w:after="0" w:line="360" w:lineRule="auto"/>
        <w:ind w:left="567" w:firstLine="0"/>
        <w:contextualSpacing w:val="0"/>
        <w:jc w:val="both"/>
        <w:textAlignment w:val="baseline"/>
        <w:rPr>
          <w:rFonts w:ascii="Times New Roman" w:hAnsi="Times New Roman" w:cs="Times New Roman"/>
          <w:sz w:val="24"/>
          <w:szCs w:val="24"/>
        </w:rPr>
      </w:pPr>
      <w:r w:rsidRPr="00BF0F57">
        <w:rPr>
          <w:rFonts w:ascii="Times New Roman" w:hAnsi="Times New Roman" w:cs="Times New Roman"/>
          <w:sz w:val="24"/>
          <w:szCs w:val="24"/>
        </w:rPr>
        <w:t>as peculiaridades do caso concreto;</w:t>
      </w:r>
    </w:p>
    <w:p w14:paraId="1D4E9718" w14:textId="77777777" w:rsidR="00BF0F57" w:rsidRPr="00BF0F57" w:rsidRDefault="00BF0F57" w:rsidP="00BF0F57">
      <w:pPr>
        <w:pStyle w:val="PargrafodaLista"/>
        <w:numPr>
          <w:ilvl w:val="2"/>
          <w:numId w:val="52"/>
        </w:numPr>
        <w:spacing w:before="120" w:after="0" w:line="360" w:lineRule="auto"/>
        <w:ind w:left="567" w:firstLine="0"/>
        <w:contextualSpacing w:val="0"/>
        <w:jc w:val="both"/>
        <w:textAlignment w:val="baseline"/>
        <w:rPr>
          <w:rFonts w:ascii="Times New Roman" w:hAnsi="Times New Roman" w:cs="Times New Roman"/>
          <w:sz w:val="24"/>
          <w:szCs w:val="24"/>
        </w:rPr>
      </w:pPr>
      <w:r w:rsidRPr="00BF0F57">
        <w:rPr>
          <w:rFonts w:ascii="Times New Roman" w:hAnsi="Times New Roman" w:cs="Times New Roman"/>
          <w:sz w:val="24"/>
          <w:szCs w:val="24"/>
        </w:rPr>
        <w:t>as circunstâncias agravantes ou atenuantes;</w:t>
      </w:r>
    </w:p>
    <w:p w14:paraId="6B074756" w14:textId="31960ADF" w:rsidR="00BF0F57" w:rsidRPr="00BF0F57" w:rsidRDefault="00BF0F57" w:rsidP="00BF0F57">
      <w:pPr>
        <w:pStyle w:val="PargrafodaLista"/>
        <w:numPr>
          <w:ilvl w:val="2"/>
          <w:numId w:val="52"/>
        </w:numPr>
        <w:spacing w:before="120" w:after="0" w:line="360" w:lineRule="auto"/>
        <w:ind w:left="567" w:firstLine="0"/>
        <w:contextualSpacing w:val="0"/>
        <w:jc w:val="both"/>
        <w:textAlignment w:val="baseline"/>
        <w:rPr>
          <w:rFonts w:ascii="Times New Roman" w:hAnsi="Times New Roman" w:cs="Times New Roman"/>
          <w:sz w:val="24"/>
          <w:szCs w:val="24"/>
        </w:rPr>
      </w:pPr>
      <w:r w:rsidRPr="00BF0F57">
        <w:rPr>
          <w:rFonts w:ascii="Times New Roman" w:hAnsi="Times New Roman" w:cs="Times New Roman"/>
          <w:sz w:val="24"/>
          <w:szCs w:val="24"/>
        </w:rPr>
        <w:t xml:space="preserve">os danos que dela provierem para o </w:t>
      </w:r>
      <w:r w:rsidR="00747E86" w:rsidRPr="00BF0F57">
        <w:rPr>
          <w:rFonts w:ascii="Times New Roman" w:hAnsi="Times New Roman" w:cs="Times New Roman"/>
          <w:sz w:val="24"/>
          <w:szCs w:val="24"/>
        </w:rPr>
        <w:t>CONTRATANTE</w:t>
      </w:r>
      <w:r w:rsidRPr="00BF0F57">
        <w:rPr>
          <w:rFonts w:ascii="Times New Roman" w:hAnsi="Times New Roman" w:cs="Times New Roman"/>
          <w:sz w:val="24"/>
          <w:szCs w:val="24"/>
        </w:rPr>
        <w:t>;</w:t>
      </w:r>
    </w:p>
    <w:p w14:paraId="1148A35C" w14:textId="77777777" w:rsidR="00BF0F57" w:rsidRPr="00BF0F57" w:rsidRDefault="00BF0F57" w:rsidP="00BF0F57">
      <w:pPr>
        <w:pStyle w:val="PargrafodaLista"/>
        <w:numPr>
          <w:ilvl w:val="2"/>
          <w:numId w:val="52"/>
        </w:numPr>
        <w:spacing w:before="120" w:after="0" w:line="360" w:lineRule="auto"/>
        <w:ind w:left="567" w:firstLine="0"/>
        <w:contextualSpacing w:val="0"/>
        <w:jc w:val="both"/>
        <w:textAlignment w:val="baseline"/>
        <w:rPr>
          <w:rFonts w:ascii="Times New Roman" w:hAnsi="Times New Roman" w:cs="Times New Roman"/>
          <w:sz w:val="24"/>
          <w:szCs w:val="24"/>
        </w:rPr>
      </w:pPr>
      <w:r w:rsidRPr="00BF0F57">
        <w:rPr>
          <w:rFonts w:ascii="Times New Roman" w:hAnsi="Times New Roman" w:cs="Times New Roman"/>
          <w:sz w:val="24"/>
          <w:szCs w:val="24"/>
        </w:rPr>
        <w:t>a implantação ou o aperfeiçoamento de programa de integridade, conforme normas e orientações dos órgãos de controle.</w:t>
      </w:r>
    </w:p>
    <w:p w14:paraId="2AAFB04D" w14:textId="77777777" w:rsidR="00BF0F57" w:rsidRPr="00BF0F57" w:rsidRDefault="00BF0F57" w:rsidP="00BF0F57">
      <w:pPr>
        <w:pStyle w:val="Corpodetexto"/>
        <w:widowControl w:val="0"/>
        <w:numPr>
          <w:ilvl w:val="1"/>
          <w:numId w:val="52"/>
        </w:numPr>
        <w:spacing w:before="120" w:after="0" w:line="360" w:lineRule="auto"/>
        <w:ind w:left="0" w:firstLine="0"/>
        <w:jc w:val="both"/>
        <w:rPr>
          <w:rFonts w:ascii="Times New Roman" w:hAnsi="Times New Roman" w:cs="Times New Roman"/>
          <w:sz w:val="24"/>
          <w:szCs w:val="24"/>
          <w14:ligatures w14:val="standard"/>
        </w:rPr>
      </w:pPr>
      <w:r w:rsidRPr="00BF0F57">
        <w:rPr>
          <w:rFonts w:ascii="Times New Roman" w:hAnsi="Times New Roman" w:cs="Times New Roman"/>
          <w:sz w:val="24"/>
          <w:szCs w:val="24"/>
          <w14:ligatures w14:val="standard"/>
        </w:rPr>
        <w:t xml:space="preserve">Os atos previstos como infrações administrativas na </w:t>
      </w:r>
      <w:hyperlink r:id="rId17" w:history="1">
        <w:r w:rsidRPr="00BF0F57">
          <w:rPr>
            <w:rFonts w:ascii="Times New Roman" w:hAnsi="Times New Roman" w:cs="Times New Roman"/>
            <w:sz w:val="24"/>
            <w:szCs w:val="24"/>
            <w14:ligatures w14:val="standard"/>
          </w:rPr>
          <w:t>Lei nº 14.133, de 2021</w:t>
        </w:r>
      </w:hyperlink>
      <w:r w:rsidRPr="00BF0F57">
        <w:rPr>
          <w:rFonts w:ascii="Times New Roman" w:hAnsi="Times New Roman" w:cs="Times New Roman"/>
          <w:sz w:val="24"/>
          <w:szCs w:val="24"/>
          <w14:ligatures w14:val="standard"/>
        </w:rPr>
        <w:t xml:space="preserve">, ou em outras leis de licitações e contratos da Administração Pública que também sejam tipificados como atos lesivos na </w:t>
      </w:r>
      <w:hyperlink r:id="rId18" w:history="1">
        <w:r w:rsidRPr="00BF0F57">
          <w:rPr>
            <w:rFonts w:ascii="Times New Roman" w:hAnsi="Times New Roman" w:cs="Times New Roman"/>
            <w:sz w:val="24"/>
            <w:szCs w:val="24"/>
            <w14:ligatures w14:val="standard"/>
          </w:rPr>
          <w:t>Lei nº 12.846, de 2013</w:t>
        </w:r>
      </w:hyperlink>
      <w:r w:rsidRPr="00BF0F57">
        <w:rPr>
          <w:rFonts w:ascii="Times New Roman" w:hAnsi="Times New Roman" w:cs="Times New Roman"/>
          <w:sz w:val="24"/>
          <w:szCs w:val="24"/>
          <w14:ligatures w14:val="standard"/>
        </w:rPr>
        <w:t>, serão apurados e julgados conjuntamente, nos mesmos autos, observados o rito procedimental e autoridade competentes definidos na referida Lei (</w:t>
      </w:r>
      <w:hyperlink r:id="rId19" w:history="1">
        <w:r w:rsidRPr="00BF0F57">
          <w:rPr>
            <w:rFonts w:ascii="Times New Roman" w:hAnsi="Times New Roman" w:cs="Times New Roman"/>
            <w:sz w:val="24"/>
            <w:szCs w:val="24"/>
            <w14:ligatures w14:val="standard"/>
          </w:rPr>
          <w:t>art. 159</w:t>
        </w:r>
      </w:hyperlink>
      <w:r w:rsidRPr="00BF0F57">
        <w:rPr>
          <w:rFonts w:ascii="Times New Roman" w:hAnsi="Times New Roman" w:cs="Times New Roman"/>
          <w:sz w:val="24"/>
          <w:szCs w:val="24"/>
          <w14:ligatures w14:val="standard"/>
        </w:rPr>
        <w:t>).</w:t>
      </w:r>
    </w:p>
    <w:p w14:paraId="310B566F" w14:textId="0DABEA1C" w:rsidR="00BF0F57" w:rsidRPr="00BF0F57" w:rsidRDefault="00BF0F57" w:rsidP="00BF0F57">
      <w:pPr>
        <w:pStyle w:val="Corpodetexto"/>
        <w:widowControl w:val="0"/>
        <w:numPr>
          <w:ilvl w:val="1"/>
          <w:numId w:val="52"/>
        </w:numPr>
        <w:spacing w:before="120" w:after="0" w:line="360" w:lineRule="auto"/>
        <w:ind w:left="0" w:firstLine="0"/>
        <w:jc w:val="both"/>
        <w:rPr>
          <w:rFonts w:ascii="Times New Roman" w:hAnsi="Times New Roman" w:cs="Times New Roman"/>
          <w:sz w:val="24"/>
          <w:szCs w:val="24"/>
          <w14:ligatures w14:val="standard"/>
        </w:rPr>
      </w:pPr>
      <w:r w:rsidRPr="00BF0F57">
        <w:rPr>
          <w:rFonts w:ascii="Times New Roman" w:hAnsi="Times New Roman" w:cs="Times New Roman"/>
          <w:sz w:val="24"/>
          <w:szCs w:val="24"/>
          <w14:ligatures w14:val="standard"/>
        </w:rPr>
        <w:t xml:space="preserve">A personalidade jurídica do </w:t>
      </w:r>
      <w:r w:rsidR="00747E86" w:rsidRPr="00BF0F57">
        <w:rPr>
          <w:rFonts w:ascii="Times New Roman" w:hAnsi="Times New Roman" w:cs="Times New Roman"/>
          <w:sz w:val="24"/>
          <w:szCs w:val="24"/>
          <w14:ligatures w14:val="standard"/>
        </w:rPr>
        <w:t xml:space="preserve">CONTRATADO </w:t>
      </w:r>
      <w:r w:rsidRPr="00BF0F57">
        <w:rPr>
          <w:rFonts w:ascii="Times New Roman" w:hAnsi="Times New Roman" w:cs="Times New Roman"/>
          <w:sz w:val="24"/>
          <w:szCs w:val="24"/>
          <w14:ligatures w14:val="standard"/>
        </w:rPr>
        <w:t xml:space="preserve">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w:t>
      </w:r>
      <w:r w:rsidR="00747E86" w:rsidRPr="00BF0F57">
        <w:rPr>
          <w:rFonts w:ascii="Times New Roman" w:hAnsi="Times New Roman" w:cs="Times New Roman"/>
          <w:sz w:val="24"/>
          <w:szCs w:val="24"/>
          <w14:ligatures w14:val="standard"/>
        </w:rPr>
        <w:t>CONTRATADO</w:t>
      </w:r>
      <w:r w:rsidRPr="00BF0F57">
        <w:rPr>
          <w:rFonts w:ascii="Times New Roman" w:hAnsi="Times New Roman" w:cs="Times New Roman"/>
          <w:sz w:val="24"/>
          <w:szCs w:val="24"/>
          <w14:ligatures w14:val="standard"/>
        </w:rPr>
        <w:t>, observados, em todos os casos, o contraditório, a ampla defesa e a obrigatoriedade de análise jurídica prévia (</w:t>
      </w:r>
      <w:hyperlink r:id="rId20" w:anchor="art160" w:history="1">
        <w:r w:rsidRPr="00BF0F57">
          <w:rPr>
            <w:rFonts w:ascii="Times New Roman" w:hAnsi="Times New Roman" w:cs="Times New Roman"/>
            <w:sz w:val="24"/>
            <w:szCs w:val="24"/>
            <w14:ligatures w14:val="standard"/>
          </w:rPr>
          <w:t>art. 160, da Lei nº 14.133, de 2021</w:t>
        </w:r>
      </w:hyperlink>
      <w:r w:rsidRPr="00BF0F57">
        <w:rPr>
          <w:rFonts w:ascii="Times New Roman" w:hAnsi="Times New Roman" w:cs="Times New Roman"/>
          <w:sz w:val="24"/>
          <w:szCs w:val="24"/>
          <w14:ligatures w14:val="standard"/>
        </w:rPr>
        <w:t>).</w:t>
      </w:r>
    </w:p>
    <w:p w14:paraId="1AFFBFB6" w14:textId="709C9CA5" w:rsidR="00BF0F57" w:rsidRPr="00BF0F57" w:rsidRDefault="00BF0F57" w:rsidP="00BF0F57">
      <w:pPr>
        <w:pStyle w:val="Corpodetexto"/>
        <w:widowControl w:val="0"/>
        <w:numPr>
          <w:ilvl w:val="1"/>
          <w:numId w:val="52"/>
        </w:numPr>
        <w:spacing w:before="120" w:after="0" w:line="360" w:lineRule="auto"/>
        <w:ind w:left="0" w:firstLine="0"/>
        <w:jc w:val="both"/>
        <w:rPr>
          <w:rFonts w:ascii="Times New Roman" w:hAnsi="Times New Roman" w:cs="Times New Roman"/>
          <w:sz w:val="24"/>
          <w:szCs w:val="24"/>
          <w14:ligatures w14:val="standard"/>
        </w:rPr>
      </w:pPr>
      <w:r w:rsidRPr="00BF0F57">
        <w:rPr>
          <w:rFonts w:ascii="Times New Roman" w:hAnsi="Times New Roman" w:cs="Times New Roman"/>
          <w:sz w:val="24"/>
          <w:szCs w:val="24"/>
          <w14:ligatures w14:val="standard"/>
        </w:rPr>
        <w:t xml:space="preserve">O </w:t>
      </w:r>
      <w:r w:rsidR="00747E86" w:rsidRPr="00BF0F57">
        <w:rPr>
          <w:rFonts w:ascii="Times New Roman" w:hAnsi="Times New Roman" w:cs="Times New Roman"/>
          <w:sz w:val="24"/>
          <w:szCs w:val="24"/>
          <w14:ligatures w14:val="standard"/>
        </w:rPr>
        <w:t xml:space="preserve">CONTRATANTE </w:t>
      </w:r>
      <w:r w:rsidRPr="00BF0F57">
        <w:rPr>
          <w:rFonts w:ascii="Times New Roman" w:hAnsi="Times New Roman" w:cs="Times New Roman"/>
          <w:sz w:val="24"/>
          <w:szCs w:val="24"/>
          <w14:ligatures w14:val="standard"/>
        </w:rPr>
        <w:t>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BF0F57">
        <w:rPr>
          <w:rFonts w:ascii="Times New Roman" w:hAnsi="Times New Roman" w:cs="Times New Roman"/>
          <w:sz w:val="24"/>
          <w:szCs w:val="24"/>
          <w14:ligatures w14:val="standard"/>
        </w:rPr>
        <w:t>Ceis</w:t>
      </w:r>
      <w:proofErr w:type="spellEnd"/>
      <w:r w:rsidRPr="00BF0F57">
        <w:rPr>
          <w:rFonts w:ascii="Times New Roman" w:hAnsi="Times New Roman" w:cs="Times New Roman"/>
          <w:sz w:val="24"/>
          <w:szCs w:val="24"/>
          <w14:ligatures w14:val="standard"/>
        </w:rPr>
        <w:t>) e no Cadastro Nacional de Empresas Punidas (</w:t>
      </w:r>
      <w:proofErr w:type="spellStart"/>
      <w:r w:rsidRPr="00BF0F57">
        <w:rPr>
          <w:rFonts w:ascii="Times New Roman" w:hAnsi="Times New Roman" w:cs="Times New Roman"/>
          <w:sz w:val="24"/>
          <w:szCs w:val="24"/>
          <w14:ligatures w14:val="standard"/>
        </w:rPr>
        <w:t>Cnep</w:t>
      </w:r>
      <w:proofErr w:type="spellEnd"/>
      <w:r w:rsidRPr="00BF0F57">
        <w:rPr>
          <w:rFonts w:ascii="Times New Roman" w:hAnsi="Times New Roman" w:cs="Times New Roman"/>
          <w:sz w:val="24"/>
          <w:szCs w:val="24"/>
          <w14:ligatures w14:val="standard"/>
        </w:rPr>
        <w:t>), instituídos no âmbito do Poder Executivo Federal. (</w:t>
      </w:r>
      <w:hyperlink r:id="rId21" w:anchor="art161" w:history="1">
        <w:r w:rsidRPr="00BF0F57">
          <w:rPr>
            <w:rFonts w:ascii="Times New Roman" w:hAnsi="Times New Roman" w:cs="Times New Roman"/>
            <w:sz w:val="24"/>
            <w:szCs w:val="24"/>
            <w14:ligatures w14:val="standard"/>
          </w:rPr>
          <w:t>Art. 161, da Lei nº 14.133, de 2021</w:t>
        </w:r>
      </w:hyperlink>
      <w:r w:rsidRPr="00BF0F57">
        <w:rPr>
          <w:rFonts w:ascii="Times New Roman" w:hAnsi="Times New Roman" w:cs="Times New Roman"/>
          <w:sz w:val="24"/>
          <w:szCs w:val="24"/>
          <w14:ligatures w14:val="standard"/>
        </w:rPr>
        <w:t>).</w:t>
      </w:r>
    </w:p>
    <w:p w14:paraId="606A655C" w14:textId="77777777" w:rsidR="00BF0F57" w:rsidRPr="00BF0F57" w:rsidRDefault="00BF0F57" w:rsidP="00BF0F57">
      <w:pPr>
        <w:pStyle w:val="Corpodetexto"/>
        <w:widowControl w:val="0"/>
        <w:numPr>
          <w:ilvl w:val="1"/>
          <w:numId w:val="52"/>
        </w:numPr>
        <w:spacing w:before="120" w:after="0" w:line="360" w:lineRule="auto"/>
        <w:ind w:left="0" w:firstLine="0"/>
        <w:jc w:val="both"/>
        <w:rPr>
          <w:rFonts w:ascii="Times New Roman" w:hAnsi="Times New Roman" w:cs="Times New Roman"/>
          <w:sz w:val="24"/>
          <w:szCs w:val="24"/>
          <w14:ligatures w14:val="standard"/>
        </w:rPr>
      </w:pPr>
      <w:r w:rsidRPr="00BF0F57">
        <w:rPr>
          <w:rFonts w:ascii="Times New Roman" w:hAnsi="Times New Roman" w:cs="Times New Roman"/>
          <w:sz w:val="24"/>
          <w:szCs w:val="24"/>
          <w14:ligatures w14:val="standard"/>
        </w:rPr>
        <w:t xml:space="preserve">As sanções de impedimento de licitar e contratar e declaração de inidoneidade para licitar ou contratar são passíveis de reabilitação na forma do </w:t>
      </w:r>
      <w:hyperlink r:id="rId22" w:anchor="163" w:history="1">
        <w:r w:rsidRPr="00BF0F57">
          <w:rPr>
            <w:rFonts w:ascii="Times New Roman" w:hAnsi="Times New Roman" w:cs="Times New Roman"/>
            <w:sz w:val="24"/>
            <w:szCs w:val="24"/>
            <w14:ligatures w14:val="standard"/>
          </w:rPr>
          <w:t>art. 163 da Lei nº 14.133/21</w:t>
        </w:r>
      </w:hyperlink>
      <w:r w:rsidRPr="00BF0F57">
        <w:rPr>
          <w:rFonts w:ascii="Times New Roman" w:hAnsi="Times New Roman" w:cs="Times New Roman"/>
          <w:sz w:val="24"/>
          <w:szCs w:val="24"/>
          <w14:ligatures w14:val="standard"/>
        </w:rPr>
        <w:t>.</w:t>
      </w:r>
    </w:p>
    <w:p w14:paraId="6CBF55C2" w14:textId="77777777" w:rsidR="00BF0F57" w:rsidRPr="00BF0F57" w:rsidRDefault="00BF0F57" w:rsidP="00BF0F57">
      <w:pPr>
        <w:pStyle w:val="Corpodetexto"/>
        <w:widowControl w:val="0"/>
        <w:numPr>
          <w:ilvl w:val="1"/>
          <w:numId w:val="52"/>
        </w:numPr>
        <w:spacing w:before="120" w:after="0" w:line="360" w:lineRule="auto"/>
        <w:ind w:left="0" w:firstLine="0"/>
        <w:jc w:val="both"/>
        <w:rPr>
          <w:rFonts w:ascii="Times New Roman" w:hAnsi="Times New Roman" w:cs="Times New Roman"/>
          <w:sz w:val="24"/>
          <w:szCs w:val="24"/>
        </w:rPr>
      </w:pPr>
      <w:r w:rsidRPr="00BF0F57">
        <w:rPr>
          <w:rFonts w:ascii="Times New Roman" w:hAnsi="Times New Roman" w:cs="Times New Roman"/>
          <w:sz w:val="24"/>
          <w:szCs w:val="24"/>
          <w14:ligatures w14:val="standard"/>
        </w:rPr>
        <w:t xml:space="preserve">Os débitos do contratado para com a Administração contratante, resultantes de multa </w:t>
      </w:r>
      <w:r w:rsidRPr="00BF0F57">
        <w:rPr>
          <w:rFonts w:ascii="Times New Roman" w:hAnsi="Times New Roman" w:cs="Times New Roman"/>
          <w:sz w:val="24"/>
          <w:szCs w:val="24"/>
          <w14:ligatures w14:val="standard"/>
        </w:rPr>
        <w:lastRenderedPageBreak/>
        <w:t xml:space="preserve">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23" w:history="1">
        <w:r w:rsidRPr="00BF0F57">
          <w:rPr>
            <w:rFonts w:ascii="Times New Roman" w:hAnsi="Times New Roman" w:cs="Times New Roman"/>
            <w:sz w:val="24"/>
            <w:szCs w:val="24"/>
            <w14:ligatures w14:val="standard"/>
          </w:rPr>
          <w:t>Normativa SEGES/ME nº 26, de 13 de abril de 2022</w:t>
        </w:r>
      </w:hyperlink>
      <w:r w:rsidRPr="00BF0F57">
        <w:rPr>
          <w:rFonts w:ascii="Times New Roman" w:eastAsia="MS Mincho" w:hAnsi="Times New Roman" w:cs="Times New Roman"/>
          <w:sz w:val="24"/>
          <w:szCs w:val="24"/>
        </w:rPr>
        <w:t>.</w:t>
      </w:r>
    </w:p>
    <w:p w14:paraId="38815729" w14:textId="77777777" w:rsidR="00BF0F57" w:rsidRPr="00BF0F57" w:rsidRDefault="00BF0F57" w:rsidP="00BF0F57">
      <w:pPr>
        <w:pStyle w:val="PargrafodaLista"/>
        <w:widowControl w:val="0"/>
        <w:tabs>
          <w:tab w:val="left" w:pos="2115"/>
        </w:tabs>
        <w:autoSpaceDE w:val="0"/>
        <w:autoSpaceDN w:val="0"/>
        <w:spacing w:before="120" w:after="0" w:line="360" w:lineRule="auto"/>
        <w:ind w:left="0"/>
        <w:contextualSpacing w:val="0"/>
        <w:jc w:val="both"/>
        <w:rPr>
          <w:rFonts w:ascii="Times New Roman" w:hAnsi="Times New Roman"/>
          <w:kern w:val="0"/>
          <w:sz w:val="24"/>
          <w14:ligatures w14:val="standard"/>
        </w:rPr>
      </w:pPr>
    </w:p>
    <w:p w14:paraId="3690FB23" w14:textId="77777777" w:rsidR="00065F00" w:rsidRPr="00BF0F57" w:rsidRDefault="00065F00" w:rsidP="00A97828">
      <w:pPr>
        <w:pStyle w:val="PargrafodaLista"/>
        <w:widowControl w:val="0"/>
        <w:numPr>
          <w:ilvl w:val="0"/>
          <w:numId w:val="52"/>
        </w:numPr>
        <w:tabs>
          <w:tab w:val="left" w:pos="709"/>
          <w:tab w:val="left" w:pos="1282"/>
        </w:tabs>
        <w:autoSpaceDE w:val="0"/>
        <w:autoSpaceDN w:val="0"/>
        <w:spacing w:before="120" w:after="0" w:line="360" w:lineRule="auto"/>
        <w:ind w:left="0" w:firstLine="0"/>
        <w:contextualSpacing w:val="0"/>
        <w:jc w:val="both"/>
        <w:rPr>
          <w:rFonts w:ascii="Times New Roman" w:hAnsi="Times New Roman" w:cs="Times New Roman"/>
          <w:b/>
          <w:kern w:val="0"/>
          <w:sz w:val="24"/>
          <w:szCs w:val="20"/>
          <w:u w:val="single"/>
          <w14:ligatures w14:val="standard"/>
        </w:rPr>
      </w:pPr>
      <w:r w:rsidRPr="00BF0F57">
        <w:rPr>
          <w:rFonts w:ascii="Times New Roman" w:hAnsi="Times New Roman" w:cs="Times New Roman"/>
          <w:b/>
          <w:kern w:val="0"/>
          <w:sz w:val="24"/>
          <w:szCs w:val="20"/>
          <w:u w:val="single"/>
          <w14:ligatures w14:val="standard"/>
        </w:rPr>
        <w:t>CLÁUSULA DÉCIMA TERCEIRA – DA EXTINÇÃO CONTRATUAL (art. 92, XIX)</w:t>
      </w:r>
    </w:p>
    <w:p w14:paraId="72FF4DFF" w14:textId="77777777"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cs="Times New Roman"/>
          <w:sz w:val="24"/>
          <w:szCs w:val="24"/>
          <w14:ligatures w14:val="standard"/>
        </w:rPr>
      </w:pPr>
      <w:r w:rsidRPr="00BF0F57">
        <w:rPr>
          <w:rFonts w:ascii="Times New Roman" w:hAnsi="Times New Roman" w:cs="Times New Roman"/>
          <w:sz w:val="24"/>
          <w:szCs w:val="24"/>
          <w14:ligatures w14:val="standard"/>
        </w:rPr>
        <w:t>O contrato será extinto quando vencido o prazo nele estipulado, independentemente de terem sido cumpridas ou não as obrigações de ambas as partes contraentes.</w:t>
      </w:r>
    </w:p>
    <w:p w14:paraId="47601923" w14:textId="77777777"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cs="Times New Roman"/>
          <w:sz w:val="24"/>
          <w:szCs w:val="24"/>
          <w14:ligatures w14:val="standard"/>
        </w:rPr>
      </w:pPr>
      <w:r w:rsidRPr="00BF0F57">
        <w:rPr>
          <w:rFonts w:ascii="Times New Roman" w:hAnsi="Times New Roman" w:cs="Times New Roman"/>
          <w:sz w:val="24"/>
          <w:szCs w:val="24"/>
          <w14:ligatures w14:val="standard"/>
        </w:rPr>
        <w:t>O contrato poderá ser extinto antes do prazo nele fixado, sem ônus para o contratante, quando esta não dispuser de créditos orçamentários para sua continuidade ou quando entender que o contrato não mais lhe oferece vantagem.</w:t>
      </w:r>
    </w:p>
    <w:p w14:paraId="4CB123F6" w14:textId="77777777" w:rsidR="00065F00" w:rsidRPr="00BF0F57" w:rsidRDefault="00065F00" w:rsidP="00BF0F57">
      <w:pPr>
        <w:pStyle w:val="PargrafodaLista"/>
        <w:numPr>
          <w:ilvl w:val="2"/>
          <w:numId w:val="52"/>
        </w:numPr>
        <w:spacing w:before="120" w:after="0" w:line="360" w:lineRule="auto"/>
        <w:ind w:left="567" w:firstLine="0"/>
        <w:contextualSpacing w:val="0"/>
        <w:jc w:val="both"/>
        <w:textAlignment w:val="baseline"/>
        <w:rPr>
          <w:rFonts w:ascii="Times New Roman" w:hAnsi="Times New Roman" w:cs="Times New Roman"/>
          <w:sz w:val="24"/>
          <w:szCs w:val="24"/>
        </w:rPr>
      </w:pPr>
      <w:r w:rsidRPr="00BF0F57">
        <w:rPr>
          <w:rFonts w:ascii="Times New Roman" w:hAnsi="Times New Roman" w:cs="Times New Roman"/>
          <w:sz w:val="24"/>
          <w:szCs w:val="24"/>
        </w:rPr>
        <w:t>A extinção nesta hipótese ocorrerá na próxima data de aniversário do contrato, desde que haja a notificação do contratado pelo contratante nesse sentido com pelo menos 2 (dois) meses de antecedência desse dia.</w:t>
      </w:r>
    </w:p>
    <w:p w14:paraId="42BD82D0" w14:textId="77777777" w:rsidR="00065F00" w:rsidRPr="00BF0F57" w:rsidRDefault="00065F00" w:rsidP="00BF0F57">
      <w:pPr>
        <w:pStyle w:val="PargrafodaLista"/>
        <w:numPr>
          <w:ilvl w:val="2"/>
          <w:numId w:val="52"/>
        </w:numPr>
        <w:spacing w:before="120" w:after="0" w:line="360" w:lineRule="auto"/>
        <w:ind w:left="567" w:firstLine="0"/>
        <w:contextualSpacing w:val="0"/>
        <w:jc w:val="both"/>
        <w:textAlignment w:val="baseline"/>
        <w:rPr>
          <w:rFonts w:ascii="Times New Roman" w:hAnsi="Times New Roman" w:cs="Times New Roman"/>
          <w:sz w:val="24"/>
          <w:szCs w:val="24"/>
        </w:rPr>
      </w:pPr>
      <w:r w:rsidRPr="00BF0F57">
        <w:rPr>
          <w:rFonts w:ascii="Times New Roman" w:hAnsi="Times New Roman" w:cs="Times New Roman"/>
          <w:sz w:val="24"/>
          <w:szCs w:val="24"/>
        </w:rPr>
        <w:t>Caso a notificação da não-continuidade do contrato de que trata este subitem ocorra com menos de 2 (dois) meses da data de aniversário, a extinção contratual ocorrerá após 2 (dois) meses da data da comunicação.</w:t>
      </w:r>
    </w:p>
    <w:p w14:paraId="7B50355C" w14:textId="77777777"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cs="Times New Roman"/>
          <w:sz w:val="24"/>
          <w:szCs w:val="24"/>
          <w14:ligatures w14:val="standard"/>
        </w:rPr>
      </w:pPr>
      <w:r w:rsidRPr="00BF0F57">
        <w:rPr>
          <w:rFonts w:ascii="Times New Roman" w:hAnsi="Times New Roman" w:cs="Times New Roman"/>
          <w:sz w:val="24"/>
          <w:szCs w:val="24"/>
          <w14:ligatures w14:val="standard"/>
        </w:rPr>
        <w:t>O contrato poderá ser extinto antes de cumpridas as obrigações nele estipuladas, ou antes do prazo nele fixado, por algum dos motivos previstos no artigo 137 da Lei nº 14.133/21, bem como amigavelmente, assegurados o contraditório e a ampla defesa.</w:t>
      </w:r>
    </w:p>
    <w:p w14:paraId="4F1BF56B" w14:textId="77777777" w:rsidR="00065F00" w:rsidRPr="00BF0F57" w:rsidRDefault="00065F00" w:rsidP="00BF0F57">
      <w:pPr>
        <w:pStyle w:val="PargrafodaLista"/>
        <w:numPr>
          <w:ilvl w:val="2"/>
          <w:numId w:val="52"/>
        </w:numPr>
        <w:spacing w:before="120" w:after="0" w:line="360" w:lineRule="auto"/>
        <w:ind w:left="567" w:firstLine="0"/>
        <w:contextualSpacing w:val="0"/>
        <w:jc w:val="both"/>
        <w:textAlignment w:val="baseline"/>
        <w:rPr>
          <w:rFonts w:ascii="Times New Roman" w:hAnsi="Times New Roman" w:cs="Times New Roman"/>
          <w:sz w:val="24"/>
          <w:szCs w:val="24"/>
        </w:rPr>
      </w:pPr>
      <w:r w:rsidRPr="00BF0F57">
        <w:rPr>
          <w:rFonts w:ascii="Times New Roman" w:hAnsi="Times New Roman" w:cs="Times New Roman"/>
          <w:sz w:val="24"/>
          <w:szCs w:val="24"/>
        </w:rPr>
        <w:t>Nesta hipótese, aplicam-se também os artigos 138 e 139 da mesma Lei.</w:t>
      </w:r>
    </w:p>
    <w:p w14:paraId="7EA2F264" w14:textId="77777777" w:rsidR="00065F00" w:rsidRPr="00BF0F57" w:rsidRDefault="00065F00" w:rsidP="00BF0F57">
      <w:pPr>
        <w:pStyle w:val="PargrafodaLista"/>
        <w:numPr>
          <w:ilvl w:val="2"/>
          <w:numId w:val="52"/>
        </w:numPr>
        <w:spacing w:before="120" w:after="0" w:line="360" w:lineRule="auto"/>
        <w:ind w:left="567" w:firstLine="0"/>
        <w:contextualSpacing w:val="0"/>
        <w:jc w:val="both"/>
        <w:textAlignment w:val="baseline"/>
        <w:rPr>
          <w:rFonts w:ascii="Times New Roman" w:hAnsi="Times New Roman" w:cs="Times New Roman"/>
          <w:sz w:val="24"/>
          <w:szCs w:val="24"/>
        </w:rPr>
      </w:pPr>
      <w:r w:rsidRPr="00BF0F57">
        <w:rPr>
          <w:rFonts w:ascii="Times New Roman" w:hAnsi="Times New Roman" w:cs="Times New Roman"/>
          <w:sz w:val="24"/>
          <w:szCs w:val="24"/>
        </w:rPr>
        <w:t>A alteração social ou a modificação da finalidade ou da estrutura da empresa não ensejará a extinção se não restringir sua capacidade de concluir o contrato.</w:t>
      </w:r>
    </w:p>
    <w:p w14:paraId="4C39F571" w14:textId="77777777" w:rsidR="00065F00" w:rsidRPr="00BF0F57" w:rsidRDefault="00065F00" w:rsidP="00BF0F57">
      <w:pPr>
        <w:pStyle w:val="PargrafodaLista"/>
        <w:numPr>
          <w:ilvl w:val="3"/>
          <w:numId w:val="52"/>
        </w:numPr>
        <w:autoSpaceDE w:val="0"/>
        <w:spacing w:before="120" w:after="0" w:line="360" w:lineRule="auto"/>
        <w:ind w:left="1134" w:firstLine="0"/>
        <w:contextualSpacing w:val="0"/>
        <w:jc w:val="both"/>
        <w:rPr>
          <w:rFonts w:ascii="Times New Roman" w:hAnsi="Times New Roman" w:cs="Times New Roman"/>
          <w:sz w:val="24"/>
          <w:szCs w:val="24"/>
        </w:rPr>
      </w:pPr>
      <w:r w:rsidRPr="00BF0F57">
        <w:rPr>
          <w:rFonts w:ascii="Times New Roman" w:hAnsi="Times New Roman" w:cs="Times New Roman"/>
          <w:sz w:val="24"/>
          <w:szCs w:val="24"/>
        </w:rPr>
        <w:t>Se a operação implicar mudança da pessoa jurídica contratada, deverá ser formalizado termo aditivo para alteração subjetiva.</w:t>
      </w:r>
    </w:p>
    <w:p w14:paraId="6689C77D" w14:textId="77777777"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cs="Times New Roman"/>
          <w:sz w:val="24"/>
          <w:szCs w:val="24"/>
          <w14:ligatures w14:val="standard"/>
        </w:rPr>
      </w:pPr>
      <w:r w:rsidRPr="00BF0F57">
        <w:rPr>
          <w:rFonts w:ascii="Times New Roman" w:hAnsi="Times New Roman" w:cs="Times New Roman"/>
          <w:sz w:val="24"/>
          <w:szCs w:val="24"/>
          <w14:ligatures w14:val="standard"/>
        </w:rPr>
        <w:t>O termo de extinção, sempre que possível, será precedido:</w:t>
      </w:r>
    </w:p>
    <w:p w14:paraId="4EB705A3" w14:textId="77777777" w:rsidR="00065F00" w:rsidRPr="00BF0F57" w:rsidRDefault="00065F00" w:rsidP="00BF0F57">
      <w:pPr>
        <w:pStyle w:val="PargrafodaLista"/>
        <w:numPr>
          <w:ilvl w:val="2"/>
          <w:numId w:val="52"/>
        </w:numPr>
        <w:spacing w:before="120" w:after="0" w:line="360" w:lineRule="auto"/>
        <w:ind w:left="567" w:firstLine="0"/>
        <w:contextualSpacing w:val="0"/>
        <w:jc w:val="both"/>
        <w:textAlignment w:val="baseline"/>
        <w:rPr>
          <w:rFonts w:ascii="Times New Roman" w:hAnsi="Times New Roman" w:cs="Times New Roman"/>
          <w:sz w:val="24"/>
          <w:szCs w:val="24"/>
        </w:rPr>
      </w:pPr>
      <w:r w:rsidRPr="00BF0F57">
        <w:rPr>
          <w:rFonts w:ascii="Times New Roman" w:hAnsi="Times New Roman" w:cs="Times New Roman"/>
          <w:sz w:val="24"/>
          <w:szCs w:val="24"/>
        </w:rPr>
        <w:t>Balanço dos eventos contratuais já cumpridos ou parcialmente cumpridos;</w:t>
      </w:r>
    </w:p>
    <w:p w14:paraId="5E602863" w14:textId="77777777" w:rsidR="00065F00" w:rsidRPr="00BF0F57" w:rsidRDefault="00065F00" w:rsidP="00BF0F57">
      <w:pPr>
        <w:pStyle w:val="PargrafodaLista"/>
        <w:numPr>
          <w:ilvl w:val="2"/>
          <w:numId w:val="52"/>
        </w:numPr>
        <w:spacing w:before="120" w:after="0" w:line="360" w:lineRule="auto"/>
        <w:ind w:left="567" w:firstLine="0"/>
        <w:contextualSpacing w:val="0"/>
        <w:jc w:val="both"/>
        <w:textAlignment w:val="baseline"/>
        <w:rPr>
          <w:rFonts w:ascii="Times New Roman" w:hAnsi="Times New Roman" w:cs="Times New Roman"/>
          <w:sz w:val="24"/>
          <w:szCs w:val="24"/>
        </w:rPr>
      </w:pPr>
      <w:r w:rsidRPr="00BF0F57">
        <w:rPr>
          <w:rFonts w:ascii="Times New Roman" w:hAnsi="Times New Roman" w:cs="Times New Roman"/>
          <w:sz w:val="24"/>
          <w:szCs w:val="24"/>
        </w:rPr>
        <w:t>Relação dos pagamentos já efetuados e ainda devidos;</w:t>
      </w:r>
    </w:p>
    <w:p w14:paraId="29FA4691" w14:textId="77777777" w:rsidR="00065F00" w:rsidRPr="00BF0F57" w:rsidRDefault="00065F00" w:rsidP="00BF0F57">
      <w:pPr>
        <w:pStyle w:val="PargrafodaLista"/>
        <w:numPr>
          <w:ilvl w:val="2"/>
          <w:numId w:val="52"/>
        </w:numPr>
        <w:spacing w:before="120" w:after="0" w:line="360" w:lineRule="auto"/>
        <w:ind w:left="567" w:firstLine="0"/>
        <w:contextualSpacing w:val="0"/>
        <w:jc w:val="both"/>
        <w:textAlignment w:val="baseline"/>
        <w:rPr>
          <w:rFonts w:ascii="Times New Roman" w:hAnsi="Times New Roman" w:cs="Times New Roman"/>
          <w:sz w:val="24"/>
          <w:szCs w:val="24"/>
        </w:rPr>
      </w:pPr>
      <w:r w:rsidRPr="00BF0F57">
        <w:rPr>
          <w:rFonts w:ascii="Times New Roman" w:hAnsi="Times New Roman" w:cs="Times New Roman"/>
          <w:sz w:val="24"/>
          <w:szCs w:val="24"/>
        </w:rPr>
        <w:t>Indenizações e multas.</w:t>
      </w:r>
    </w:p>
    <w:p w14:paraId="0171F209" w14:textId="77777777"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cs="Times New Roman"/>
          <w:sz w:val="24"/>
          <w:szCs w:val="24"/>
          <w14:ligatures w14:val="standard"/>
        </w:rPr>
      </w:pPr>
      <w:r w:rsidRPr="00BF0F57">
        <w:rPr>
          <w:rFonts w:ascii="Times New Roman" w:hAnsi="Times New Roman" w:cs="Times New Roman"/>
          <w:sz w:val="24"/>
          <w:szCs w:val="24"/>
          <w14:ligatures w14:val="standard"/>
        </w:rPr>
        <w:lastRenderedPageBreak/>
        <w:t>A extinção do contrato não configura óbice para o reconhecimento do desequilíbrio econômico-financeiro, hipótese em que será concedida indenização por meio de termo indenizatório (art. 131, caput, da Lei n.º 14.133, de 2021).</w:t>
      </w:r>
    </w:p>
    <w:p w14:paraId="0B5EF015" w14:textId="77777777"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cs="Times New Roman"/>
          <w:sz w:val="24"/>
          <w:szCs w:val="24"/>
          <w14:ligatures w14:val="standard"/>
        </w:rPr>
      </w:pPr>
      <w:r w:rsidRPr="00BF0F57">
        <w:rPr>
          <w:rFonts w:ascii="Times New Roman" w:hAnsi="Times New Roman" w:cs="Times New Roman"/>
          <w:sz w:val="24"/>
          <w:szCs w:val="24"/>
          <w14:ligatures w14:val="standard"/>
        </w:rPr>
        <w:t>O não pagamento dos salários e das verbas trabalhistas, e o não recolhimento das contribuições sociais, previdenciárias e para com o FGTS poderá dar ensejo à extinção do contrato por ato unilateral e escrito do</w:t>
      </w:r>
    </w:p>
    <w:p w14:paraId="5C958712" w14:textId="77777777"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cs="Times New Roman"/>
          <w:sz w:val="24"/>
          <w:szCs w:val="24"/>
          <w14:ligatures w14:val="standard"/>
        </w:rPr>
      </w:pPr>
      <w:r w:rsidRPr="00BF0F57">
        <w:rPr>
          <w:rFonts w:ascii="Times New Roman" w:hAnsi="Times New Roman" w:cs="Times New Roman"/>
          <w:sz w:val="24"/>
          <w:szCs w:val="24"/>
          <w14:ligatures w14:val="standard"/>
        </w:rPr>
        <w:t>contratante e à aplicação das penalidades cabíveis.</w:t>
      </w:r>
    </w:p>
    <w:p w14:paraId="6F6B9F65" w14:textId="77777777"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cs="Times New Roman"/>
          <w:sz w:val="24"/>
          <w:szCs w:val="24"/>
          <w14:ligatures w14:val="standard"/>
        </w:rPr>
      </w:pPr>
      <w:r w:rsidRPr="00BF0F57">
        <w:rPr>
          <w:rFonts w:ascii="Times New Roman" w:hAnsi="Times New Roman" w:cs="Times New Roman"/>
          <w:sz w:val="24"/>
          <w:szCs w:val="24"/>
          <w14:ligatures w14:val="standard"/>
        </w:rPr>
        <w:t>O contratante poderá conceder prazo para que o contratado regularize suas obrigações trabalhistas ou suas condições de habilitação, sob pena de extinção contratual, quando não identificar má-fé ou a incapacidade de correção.</w:t>
      </w:r>
    </w:p>
    <w:p w14:paraId="0ECEC813" w14:textId="77777777"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cs="Times New Roman"/>
          <w:sz w:val="24"/>
          <w:szCs w:val="24"/>
          <w14:ligatures w14:val="standard"/>
        </w:rPr>
      </w:pPr>
      <w:r w:rsidRPr="00BF0F57">
        <w:rPr>
          <w:rFonts w:ascii="Times New Roman" w:hAnsi="Times New Roman" w:cs="Times New Roman"/>
          <w:sz w:val="24"/>
          <w:szCs w:val="24"/>
          <w14:ligatures w14:val="standard"/>
        </w:rPr>
        <w:t>Quando da extinção, o fiscal administrativo deverá verificar o pagamento pelo contratado das verbas rescisórias ou os documentos que comprovem que os empregados serão realocados em outra atividade de prestação de serviços, sem que ocorra a interrupção do contrato de trabalho.</w:t>
      </w:r>
    </w:p>
    <w:p w14:paraId="2DDE4769" w14:textId="77777777"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cs="Times New Roman"/>
          <w:sz w:val="24"/>
          <w:szCs w:val="24"/>
          <w14:ligatures w14:val="standard"/>
        </w:rPr>
      </w:pPr>
      <w:r w:rsidRPr="00BF0F57">
        <w:rPr>
          <w:rFonts w:ascii="Times New Roman" w:hAnsi="Times New Roman" w:cs="Times New Roman"/>
          <w:sz w:val="24"/>
          <w:szCs w:val="24"/>
          <w14:ligatures w14:val="standard"/>
        </w:rPr>
        <w:t>Até que o contratado comprove o disposto no item anterior, o contratante reterá:</w:t>
      </w:r>
    </w:p>
    <w:p w14:paraId="43665E10" w14:textId="77777777" w:rsidR="00065F00" w:rsidRPr="00BF0F57" w:rsidRDefault="00065F00" w:rsidP="00BF0F57">
      <w:pPr>
        <w:pStyle w:val="PargrafodaLista"/>
        <w:numPr>
          <w:ilvl w:val="2"/>
          <w:numId w:val="52"/>
        </w:numPr>
        <w:spacing w:before="120" w:after="0" w:line="360" w:lineRule="auto"/>
        <w:ind w:left="567" w:firstLine="0"/>
        <w:contextualSpacing w:val="0"/>
        <w:jc w:val="both"/>
        <w:textAlignment w:val="baseline"/>
        <w:rPr>
          <w:rFonts w:ascii="Times New Roman" w:hAnsi="Times New Roman" w:cs="Times New Roman"/>
          <w:sz w:val="24"/>
          <w:szCs w:val="24"/>
        </w:rPr>
      </w:pPr>
      <w:r w:rsidRPr="00BF0F57">
        <w:rPr>
          <w:rFonts w:ascii="Times New Roman" w:hAnsi="Times New Roman" w:cs="Times New Roman"/>
          <w:sz w:val="24"/>
          <w:szCs w:val="24"/>
        </w:rPr>
        <w:t>a garantia contratual - prestada com cobertura para os casos de descumprimento das obrigações de natureza trabalhista e previdenciária, incluídas as verbas rescisórias -, a qual será executada para reembolso dos prejuízos sofridos pela Administração, nos termos da legislação que rege a matéria (art. 121, § 3º, I, e art. 139, III, b, da Lei n.º 14.133/2021); e</w:t>
      </w:r>
    </w:p>
    <w:p w14:paraId="49335A43" w14:textId="77777777" w:rsidR="00065F00" w:rsidRPr="00BF0F57" w:rsidRDefault="00065F00" w:rsidP="00BF0F57">
      <w:pPr>
        <w:pStyle w:val="PargrafodaLista"/>
        <w:numPr>
          <w:ilvl w:val="2"/>
          <w:numId w:val="52"/>
        </w:numPr>
        <w:spacing w:before="120" w:after="0" w:line="360" w:lineRule="auto"/>
        <w:ind w:left="567" w:firstLine="0"/>
        <w:contextualSpacing w:val="0"/>
        <w:jc w:val="both"/>
        <w:textAlignment w:val="baseline"/>
        <w:rPr>
          <w:rFonts w:ascii="Times New Roman" w:hAnsi="Times New Roman" w:cs="Times New Roman"/>
          <w:sz w:val="24"/>
          <w:szCs w:val="24"/>
        </w:rPr>
      </w:pPr>
      <w:r w:rsidRPr="00BF0F57">
        <w:rPr>
          <w:rFonts w:ascii="Times New Roman" w:hAnsi="Times New Roman" w:cs="Times New Roman"/>
          <w:sz w:val="24"/>
          <w:szCs w:val="24"/>
        </w:rPr>
        <w:t>os valores das Notas fiscais ou Faturas correspondentes em valor proporcional ao inadimplemento, até que a situação seja regularizada.</w:t>
      </w:r>
    </w:p>
    <w:p w14:paraId="521A9CFF" w14:textId="42C4718E"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cs="Times New Roman"/>
          <w:sz w:val="24"/>
          <w:szCs w:val="24"/>
          <w14:ligatures w14:val="standard"/>
        </w:rPr>
      </w:pPr>
      <w:r w:rsidRPr="00BF0F57">
        <w:rPr>
          <w:rFonts w:ascii="Times New Roman" w:hAnsi="Times New Roman" w:cs="Times New Roman"/>
          <w:sz w:val="24"/>
          <w:szCs w:val="24"/>
          <w14:ligatures w14:val="standard"/>
        </w:rPr>
        <w:t xml:space="preserve">Na hipótese do subitem anterior, não havendo quitação das obrigações por parte do </w:t>
      </w:r>
      <w:r w:rsidR="00747E86" w:rsidRPr="00BF0F57">
        <w:rPr>
          <w:rFonts w:ascii="Times New Roman" w:hAnsi="Times New Roman" w:cs="Times New Roman"/>
          <w:sz w:val="24"/>
          <w:szCs w:val="24"/>
          <w14:ligatures w14:val="standard"/>
        </w:rPr>
        <w:t xml:space="preserve">CONTRATADO </w:t>
      </w:r>
      <w:r w:rsidRPr="00BF0F57">
        <w:rPr>
          <w:rFonts w:ascii="Times New Roman" w:hAnsi="Times New Roman" w:cs="Times New Roman"/>
          <w:sz w:val="24"/>
          <w:szCs w:val="24"/>
          <w14:ligatures w14:val="standard"/>
        </w:rPr>
        <w:t>no prazo de 15 (quinze) dias, o contratante poderá efetuar o pagamento das obrigações diretamente aos empregados que tenham participado da execução dos serviços objeto do contrato, deduzindo o respectivo valor do pagamento devido ao contratado (art. 121, §3º, inciso II, da Lei nº 14.133/2021).</w:t>
      </w:r>
    </w:p>
    <w:p w14:paraId="6205C89D" w14:textId="3F50E897"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cs="Times New Roman"/>
          <w:sz w:val="24"/>
          <w:szCs w:val="24"/>
          <w14:ligatures w14:val="standard"/>
        </w:rPr>
      </w:pPr>
      <w:r w:rsidRPr="00BF0F57">
        <w:rPr>
          <w:rFonts w:ascii="Times New Roman" w:hAnsi="Times New Roman" w:cs="Times New Roman"/>
          <w:sz w:val="24"/>
          <w:szCs w:val="24"/>
          <w14:ligatures w14:val="standard"/>
        </w:rPr>
        <w:t xml:space="preserve">O </w:t>
      </w:r>
      <w:r w:rsidR="00747E86" w:rsidRPr="00BF0F57">
        <w:rPr>
          <w:rFonts w:ascii="Times New Roman" w:hAnsi="Times New Roman" w:cs="Times New Roman"/>
          <w:sz w:val="24"/>
          <w:szCs w:val="24"/>
          <w14:ligatures w14:val="standard"/>
        </w:rPr>
        <w:t xml:space="preserve">CONTRATANTE </w:t>
      </w:r>
      <w:r w:rsidRPr="00BF0F57">
        <w:rPr>
          <w:rFonts w:ascii="Times New Roman" w:hAnsi="Times New Roman" w:cs="Times New Roman"/>
          <w:sz w:val="24"/>
          <w:szCs w:val="24"/>
          <w14:ligatures w14:val="standard"/>
        </w:rPr>
        <w:t>poderá ainda:</w:t>
      </w:r>
    </w:p>
    <w:p w14:paraId="12EE110B" w14:textId="77777777" w:rsidR="00065F00" w:rsidRPr="00BF0F57" w:rsidRDefault="00065F00" w:rsidP="00BF0F57">
      <w:pPr>
        <w:pStyle w:val="PargrafodaLista"/>
        <w:numPr>
          <w:ilvl w:val="2"/>
          <w:numId w:val="52"/>
        </w:numPr>
        <w:spacing w:before="120" w:after="0" w:line="360" w:lineRule="auto"/>
        <w:ind w:left="567" w:firstLine="0"/>
        <w:contextualSpacing w:val="0"/>
        <w:jc w:val="both"/>
        <w:textAlignment w:val="baseline"/>
        <w:rPr>
          <w:rFonts w:ascii="Times New Roman" w:hAnsi="Times New Roman" w:cs="Times New Roman"/>
          <w:sz w:val="24"/>
          <w:szCs w:val="24"/>
        </w:rPr>
      </w:pPr>
      <w:r w:rsidRPr="00BF0F57">
        <w:rPr>
          <w:rFonts w:ascii="Times New Roman" w:hAnsi="Times New Roman" w:cs="Times New Roman"/>
          <w:sz w:val="24"/>
          <w:szCs w:val="24"/>
        </w:rPr>
        <w:t>nos casos de obrigação de pagamento de multa pelo contratado, reter a garantia prestada a ser executada (art. 139, III, “c”, da Lei n.º 14.133/2021), conforme legislação que rege a matéria; e</w:t>
      </w:r>
    </w:p>
    <w:p w14:paraId="52109CF3" w14:textId="77777777" w:rsidR="00065F00" w:rsidRPr="00BF0F57" w:rsidRDefault="00065F00" w:rsidP="00BF0F57">
      <w:pPr>
        <w:pStyle w:val="PargrafodaLista"/>
        <w:numPr>
          <w:ilvl w:val="2"/>
          <w:numId w:val="52"/>
        </w:numPr>
        <w:spacing w:before="120" w:after="0" w:line="360" w:lineRule="auto"/>
        <w:ind w:left="567" w:firstLine="0"/>
        <w:contextualSpacing w:val="0"/>
        <w:jc w:val="both"/>
        <w:textAlignment w:val="baseline"/>
        <w:rPr>
          <w:rFonts w:ascii="Times New Roman" w:hAnsi="Times New Roman" w:cs="Times New Roman"/>
          <w:sz w:val="24"/>
          <w:szCs w:val="24"/>
        </w:rPr>
      </w:pPr>
      <w:r w:rsidRPr="00BF0F57">
        <w:rPr>
          <w:rFonts w:ascii="Times New Roman" w:hAnsi="Times New Roman" w:cs="Times New Roman"/>
          <w:sz w:val="24"/>
          <w:szCs w:val="24"/>
        </w:rPr>
        <w:lastRenderedPageBreak/>
        <w:t>nos casos em que houver necessidade de ressarcimento de prejuízos causados à Administração, nos termos do inciso IV do art. 139 da Lei n.º 14.133, de 2021, reter os eventuais créditos existentes em favor do contratado decorrentes do contrato.</w:t>
      </w:r>
    </w:p>
    <w:p w14:paraId="6261FAD4" w14:textId="107306DF"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sz w:val="24"/>
          <w14:ligatures w14:val="standard"/>
        </w:rPr>
      </w:pPr>
      <w:r w:rsidRPr="00BF0F57">
        <w:rPr>
          <w:rFonts w:ascii="Times New Roman" w:hAnsi="Times New Roman"/>
          <w:sz w:val="24"/>
          <w14:ligatures w14:val="standard"/>
        </w:rPr>
        <w:t xml:space="preserve">O contrato poderá ser extinto caso se constate que o contratado mantém vínculo de natureza técnica, comercial, econômica, financeira, trabalhista ou civil com dirigente do órgão ou entidade contratante ou </w:t>
      </w:r>
      <w:r w:rsidRPr="00747E86">
        <w:rPr>
          <w:rFonts w:ascii="Times New Roman" w:hAnsi="Times New Roman"/>
          <w:sz w:val="24"/>
          <w14:ligatures w14:val="standard"/>
        </w:rPr>
        <w:t>com agente público que tenha desempenhado função na licitação ou atue na fiscalização ou na gestão do</w:t>
      </w:r>
      <w:r w:rsidRPr="00BF0F57">
        <w:rPr>
          <w:rFonts w:ascii="Times New Roman" w:hAnsi="Times New Roman"/>
          <w:sz w:val="24"/>
          <w14:ligatures w14:val="standard"/>
        </w:rPr>
        <w:t xml:space="preserve"> contrato, ou que deles seja cônjuge, companheiro ou parente em linha reta, colateral ou por afinidade, até o terceiro grau (art. 14, inciso IV, da Lei n.º 14.133, de 2021).</w:t>
      </w:r>
    </w:p>
    <w:p w14:paraId="25960C1D" w14:textId="77777777" w:rsidR="00A97828" w:rsidRPr="00BF0F57" w:rsidRDefault="00A97828" w:rsidP="00A97828">
      <w:pPr>
        <w:pStyle w:val="Corpodetexto"/>
        <w:widowControl w:val="0"/>
        <w:spacing w:before="120" w:after="0" w:line="360" w:lineRule="auto"/>
        <w:jc w:val="both"/>
        <w:rPr>
          <w:rFonts w:ascii="Times New Roman" w:hAnsi="Times New Roman"/>
          <w:sz w:val="24"/>
          <w14:ligatures w14:val="standard"/>
        </w:rPr>
      </w:pPr>
    </w:p>
    <w:p w14:paraId="38B760CB" w14:textId="77777777" w:rsidR="00065F00" w:rsidRPr="00BF0F57" w:rsidRDefault="00065F00" w:rsidP="00A97828">
      <w:pPr>
        <w:pStyle w:val="PargrafodaLista"/>
        <w:widowControl w:val="0"/>
        <w:numPr>
          <w:ilvl w:val="0"/>
          <w:numId w:val="52"/>
        </w:numPr>
        <w:tabs>
          <w:tab w:val="left" w:pos="709"/>
          <w:tab w:val="left" w:pos="1282"/>
        </w:tabs>
        <w:autoSpaceDE w:val="0"/>
        <w:autoSpaceDN w:val="0"/>
        <w:spacing w:before="120" w:after="0" w:line="360" w:lineRule="auto"/>
        <w:ind w:left="0" w:firstLine="0"/>
        <w:contextualSpacing w:val="0"/>
        <w:jc w:val="both"/>
        <w:rPr>
          <w:rFonts w:ascii="Times New Roman" w:hAnsi="Times New Roman" w:cs="Times New Roman"/>
          <w:b/>
          <w:kern w:val="0"/>
          <w:sz w:val="24"/>
          <w:szCs w:val="20"/>
          <w:u w:val="single"/>
          <w14:ligatures w14:val="standard"/>
        </w:rPr>
      </w:pPr>
      <w:r w:rsidRPr="00BF0F57">
        <w:rPr>
          <w:rFonts w:ascii="Times New Roman" w:hAnsi="Times New Roman" w:cs="Times New Roman"/>
          <w:b/>
          <w:kern w:val="0"/>
          <w:sz w:val="24"/>
          <w:szCs w:val="20"/>
          <w:u w:val="single"/>
          <w14:ligatures w14:val="standard"/>
        </w:rPr>
        <w:t>CLÁUSULA DÉCIMA QUARTA – ALTERAÇÕES</w:t>
      </w:r>
    </w:p>
    <w:p w14:paraId="6E09292E" w14:textId="77777777"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sz w:val="24"/>
          <w14:ligatures w14:val="standard"/>
        </w:rPr>
      </w:pPr>
      <w:r w:rsidRPr="00BF0F57">
        <w:rPr>
          <w:rFonts w:ascii="Times New Roman" w:hAnsi="Times New Roman"/>
          <w:sz w:val="24"/>
          <w14:ligatures w14:val="standard"/>
        </w:rPr>
        <w:t xml:space="preserve">Eventuais alterações contratuais reger-se-ão pela disciplina dos </w:t>
      </w:r>
      <w:proofErr w:type="spellStart"/>
      <w:r w:rsidRPr="00BF0F57">
        <w:rPr>
          <w:rFonts w:ascii="Times New Roman" w:hAnsi="Times New Roman"/>
          <w:sz w:val="24"/>
          <w14:ligatures w14:val="standard"/>
        </w:rPr>
        <w:t>arts</w:t>
      </w:r>
      <w:proofErr w:type="spellEnd"/>
      <w:r w:rsidRPr="00BF0F57">
        <w:rPr>
          <w:rFonts w:ascii="Times New Roman" w:hAnsi="Times New Roman"/>
          <w:sz w:val="24"/>
          <w14:ligatures w14:val="standard"/>
        </w:rPr>
        <w:t>. 124 e seguintes da Lei nº 14.133, de 2021.</w:t>
      </w:r>
    </w:p>
    <w:p w14:paraId="707DB6F4" w14:textId="77777777"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sz w:val="24"/>
          <w14:ligatures w14:val="standard"/>
        </w:rPr>
      </w:pPr>
      <w:r w:rsidRPr="00BF0F57">
        <w:rPr>
          <w:rFonts w:ascii="Times New Roman" w:hAnsi="Times New Roman"/>
          <w:sz w:val="24"/>
          <w14:ligatures w14:val="standard"/>
        </w:rPr>
        <w:t>O contratado é obrigado a aceitar, nas mesmas condições contratuais, os acréscimos ou supressões que se fizerem necessários, até o limite de 25% (vinte e cinco por cento) do valor inicial atualizado do contrato.</w:t>
      </w:r>
    </w:p>
    <w:p w14:paraId="21E0A88D" w14:textId="77777777"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sz w:val="24"/>
          <w14:ligatures w14:val="standard"/>
        </w:rPr>
      </w:pPr>
      <w:r w:rsidRPr="00BF0F57">
        <w:rPr>
          <w:rFonts w:ascii="Times New Roman" w:hAnsi="Times New Roman"/>
          <w:sz w:val="24"/>
          <w14:ligatures w14:val="standard"/>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42AEF114" w14:textId="77777777"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sz w:val="24"/>
          <w14:ligatures w14:val="standard"/>
        </w:rPr>
      </w:pPr>
      <w:r w:rsidRPr="00BF0F57">
        <w:rPr>
          <w:rFonts w:ascii="Times New Roman" w:hAnsi="Times New Roman"/>
          <w:sz w:val="24"/>
          <w14:ligatures w14:val="standard"/>
        </w:rPr>
        <w:t>Registros que não caracterizam alteração do contrato podem ser realizados por simples apostila, dispensada a celebração de termo aditivo, na forma do art. 136 da Lei nº 14.133, de 2021.</w:t>
      </w:r>
    </w:p>
    <w:p w14:paraId="4C636D86" w14:textId="77777777" w:rsidR="00065F00" w:rsidRPr="00BF0F57" w:rsidRDefault="00065F00" w:rsidP="00A97828">
      <w:pPr>
        <w:pStyle w:val="Corpodetexto"/>
        <w:widowControl w:val="0"/>
        <w:spacing w:before="120" w:after="0" w:line="360" w:lineRule="auto"/>
        <w:jc w:val="both"/>
        <w:rPr>
          <w:rFonts w:ascii="Times New Roman" w:hAnsi="Times New Roman"/>
          <w:sz w:val="24"/>
          <w14:ligatures w14:val="standard"/>
        </w:rPr>
      </w:pPr>
    </w:p>
    <w:p w14:paraId="1D6D7EAE" w14:textId="43A83356" w:rsidR="00065F00" w:rsidRPr="00BF0F57" w:rsidRDefault="00065F00" w:rsidP="00A97828">
      <w:pPr>
        <w:pStyle w:val="PargrafodaLista"/>
        <w:widowControl w:val="0"/>
        <w:numPr>
          <w:ilvl w:val="0"/>
          <w:numId w:val="52"/>
        </w:numPr>
        <w:tabs>
          <w:tab w:val="left" w:pos="709"/>
          <w:tab w:val="left" w:pos="1282"/>
        </w:tabs>
        <w:autoSpaceDE w:val="0"/>
        <w:autoSpaceDN w:val="0"/>
        <w:spacing w:before="120" w:after="0" w:line="360" w:lineRule="auto"/>
        <w:ind w:left="0" w:firstLine="0"/>
        <w:contextualSpacing w:val="0"/>
        <w:jc w:val="both"/>
        <w:rPr>
          <w:rFonts w:ascii="Times New Roman" w:hAnsi="Times New Roman" w:cs="Times New Roman"/>
          <w:b/>
          <w:kern w:val="0"/>
          <w:sz w:val="24"/>
          <w:szCs w:val="20"/>
          <w:u w:val="single"/>
          <w14:ligatures w14:val="standard"/>
        </w:rPr>
      </w:pPr>
      <w:r w:rsidRPr="00BF0F57">
        <w:rPr>
          <w:rFonts w:ascii="Times New Roman" w:hAnsi="Times New Roman" w:cs="Times New Roman"/>
          <w:b/>
          <w:kern w:val="0"/>
          <w:sz w:val="24"/>
          <w:szCs w:val="20"/>
          <w:u w:val="single"/>
          <w14:ligatures w14:val="standard"/>
        </w:rPr>
        <w:t xml:space="preserve">CLÁUSULA DÉCIMA QUINTA – DOTAÇÃO ORÇAMENTÁRIA (art. 92, </w:t>
      </w:r>
      <w:r w:rsidR="00A106B4" w:rsidRPr="00BF0F57">
        <w:rPr>
          <w:rFonts w:ascii="Times New Roman" w:hAnsi="Times New Roman" w:cs="Times New Roman"/>
          <w:b/>
          <w:kern w:val="0"/>
          <w:sz w:val="24"/>
          <w:szCs w:val="20"/>
          <w:u w:val="single"/>
          <w14:ligatures w14:val="standard"/>
        </w:rPr>
        <w:t xml:space="preserve">inciso </w:t>
      </w:r>
      <w:r w:rsidRPr="00BF0F57">
        <w:rPr>
          <w:rFonts w:ascii="Times New Roman" w:hAnsi="Times New Roman" w:cs="Times New Roman"/>
          <w:b/>
          <w:kern w:val="0"/>
          <w:sz w:val="24"/>
          <w:szCs w:val="20"/>
          <w:u w:val="single"/>
          <w14:ligatures w14:val="standard"/>
        </w:rPr>
        <w:t>VIII)</w:t>
      </w:r>
    </w:p>
    <w:p w14:paraId="0CA19A41" w14:textId="77777777"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sz w:val="24"/>
          <w14:ligatures w14:val="standard"/>
        </w:rPr>
      </w:pPr>
      <w:r w:rsidRPr="00BF0F57">
        <w:rPr>
          <w:rFonts w:ascii="Times New Roman" w:hAnsi="Times New Roman"/>
          <w:sz w:val="24"/>
          <w14:ligatures w14:val="standard"/>
        </w:rPr>
        <w:t>As despesas decorrentes da presente contratação correrão à conta de recursos específicos consignados no Orçamento Geral da União deste exercício, na dotação abaixo discriminada:</w:t>
      </w:r>
    </w:p>
    <w:p w14:paraId="2EA75634" w14:textId="63736333" w:rsidR="00065F00" w:rsidRPr="00BF0F57" w:rsidRDefault="00A106B4" w:rsidP="00A106B4">
      <w:pPr>
        <w:pStyle w:val="Corpodetexto"/>
        <w:spacing w:before="120" w:after="0" w:line="360" w:lineRule="auto"/>
        <w:jc w:val="center"/>
        <w:rPr>
          <w:rFonts w:ascii="Times New Roman" w:hAnsi="Times New Roman"/>
          <w:sz w:val="24"/>
          <w14:ligatures w14:val="standard"/>
        </w:rPr>
      </w:pPr>
      <w:r w:rsidRPr="00BF0F57">
        <w:rPr>
          <w:rFonts w:ascii="Times New Roman" w:hAnsi="Times New Roman"/>
          <w:sz w:val="24"/>
          <w:highlight w:val="yellow"/>
          <w14:ligatures w14:val="standard"/>
        </w:rPr>
        <w:t>XXXXXXXXXXXXXXXXXXXXXXXXX</w:t>
      </w:r>
    </w:p>
    <w:p w14:paraId="41C53CB4" w14:textId="77777777"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sz w:val="24"/>
          <w14:ligatures w14:val="standard"/>
        </w:rPr>
      </w:pPr>
      <w:r w:rsidRPr="00BF0F57">
        <w:rPr>
          <w:rFonts w:ascii="Times New Roman" w:hAnsi="Times New Roman"/>
          <w:sz w:val="24"/>
          <w14:ligatures w14:val="standard"/>
        </w:rPr>
        <w:t>A dotação relativa aos exercícios financeiros subsequentes será indicada após aprovação da Lei Orçamentária respectiva e liberação dos créditos correspondentes, mediante apostilamento.</w:t>
      </w:r>
    </w:p>
    <w:p w14:paraId="46B6A8D2" w14:textId="77777777" w:rsidR="00065F00" w:rsidRPr="00BF0F57" w:rsidRDefault="00065F00" w:rsidP="00065F00">
      <w:pPr>
        <w:pStyle w:val="Corpodetexto"/>
        <w:spacing w:before="120" w:after="0" w:line="360" w:lineRule="auto"/>
        <w:jc w:val="both"/>
        <w:rPr>
          <w:rFonts w:ascii="Times New Roman" w:hAnsi="Times New Roman"/>
          <w:sz w:val="24"/>
          <w14:ligatures w14:val="standard"/>
        </w:rPr>
      </w:pPr>
    </w:p>
    <w:p w14:paraId="68775B8D" w14:textId="25424744" w:rsidR="00065F00" w:rsidRPr="00BF0F57" w:rsidRDefault="00065F00" w:rsidP="00A97828">
      <w:pPr>
        <w:pStyle w:val="PargrafodaLista"/>
        <w:widowControl w:val="0"/>
        <w:numPr>
          <w:ilvl w:val="0"/>
          <w:numId w:val="52"/>
        </w:numPr>
        <w:tabs>
          <w:tab w:val="left" w:pos="709"/>
          <w:tab w:val="left" w:pos="1282"/>
        </w:tabs>
        <w:autoSpaceDE w:val="0"/>
        <w:autoSpaceDN w:val="0"/>
        <w:spacing w:before="120" w:after="0" w:line="360" w:lineRule="auto"/>
        <w:ind w:left="0" w:firstLine="0"/>
        <w:contextualSpacing w:val="0"/>
        <w:jc w:val="both"/>
        <w:rPr>
          <w:rFonts w:ascii="Times New Roman" w:hAnsi="Times New Roman" w:cs="Times New Roman"/>
          <w:b/>
          <w:kern w:val="0"/>
          <w:sz w:val="24"/>
          <w:szCs w:val="20"/>
          <w:u w:val="single"/>
          <w14:ligatures w14:val="standard"/>
        </w:rPr>
      </w:pPr>
      <w:r w:rsidRPr="00BF0F57">
        <w:rPr>
          <w:rFonts w:ascii="Times New Roman" w:hAnsi="Times New Roman" w:cs="Times New Roman"/>
          <w:b/>
          <w:kern w:val="0"/>
          <w:sz w:val="24"/>
          <w:szCs w:val="20"/>
          <w:u w:val="single"/>
          <w14:ligatures w14:val="standard"/>
        </w:rPr>
        <w:lastRenderedPageBreak/>
        <w:t xml:space="preserve">CLÁUSULA DÉCIMA SEXTA – DOS CASOS OMISSOS (art. 92, </w:t>
      </w:r>
      <w:r w:rsidR="00A106B4" w:rsidRPr="00BF0F57">
        <w:rPr>
          <w:rFonts w:ascii="Times New Roman" w:hAnsi="Times New Roman" w:cs="Times New Roman"/>
          <w:b/>
          <w:kern w:val="0"/>
          <w:sz w:val="24"/>
          <w:szCs w:val="20"/>
          <w:u w:val="single"/>
          <w14:ligatures w14:val="standard"/>
        </w:rPr>
        <w:t xml:space="preserve">inciso </w:t>
      </w:r>
      <w:r w:rsidRPr="00BF0F57">
        <w:rPr>
          <w:rFonts w:ascii="Times New Roman" w:hAnsi="Times New Roman" w:cs="Times New Roman"/>
          <w:b/>
          <w:kern w:val="0"/>
          <w:sz w:val="24"/>
          <w:szCs w:val="20"/>
          <w:u w:val="single"/>
          <w14:ligatures w14:val="standard"/>
        </w:rPr>
        <w:t>III)</w:t>
      </w:r>
    </w:p>
    <w:p w14:paraId="46001334" w14:textId="77777777"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sz w:val="24"/>
          <w14:ligatures w14:val="standard"/>
        </w:rPr>
      </w:pPr>
      <w:r w:rsidRPr="00BF0F57">
        <w:rPr>
          <w:rFonts w:ascii="Times New Roman" w:hAnsi="Times New Roman"/>
          <w:sz w:val="24"/>
          <w14:ligatures w14:val="standard"/>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0481F82D" w14:textId="77777777" w:rsidR="00A106B4" w:rsidRPr="00BF0F57" w:rsidRDefault="00A106B4" w:rsidP="00A97828">
      <w:pPr>
        <w:pStyle w:val="Corpodetexto"/>
        <w:widowControl w:val="0"/>
        <w:spacing w:before="120" w:after="0" w:line="360" w:lineRule="auto"/>
        <w:jc w:val="both"/>
        <w:rPr>
          <w:rFonts w:ascii="Times New Roman" w:hAnsi="Times New Roman"/>
          <w:sz w:val="24"/>
          <w14:ligatures w14:val="standard"/>
        </w:rPr>
      </w:pPr>
    </w:p>
    <w:p w14:paraId="598AFC4E" w14:textId="0F7C7296" w:rsidR="00A106B4" w:rsidRPr="00BF0F57" w:rsidRDefault="00065F00" w:rsidP="00A97828">
      <w:pPr>
        <w:pStyle w:val="PargrafodaLista"/>
        <w:widowControl w:val="0"/>
        <w:numPr>
          <w:ilvl w:val="0"/>
          <w:numId w:val="52"/>
        </w:numPr>
        <w:tabs>
          <w:tab w:val="left" w:pos="709"/>
          <w:tab w:val="left" w:pos="1282"/>
        </w:tabs>
        <w:autoSpaceDE w:val="0"/>
        <w:autoSpaceDN w:val="0"/>
        <w:spacing w:before="120" w:after="0" w:line="360" w:lineRule="auto"/>
        <w:ind w:left="0" w:firstLine="0"/>
        <w:contextualSpacing w:val="0"/>
        <w:jc w:val="both"/>
        <w:rPr>
          <w:rFonts w:ascii="Times New Roman" w:hAnsi="Times New Roman" w:cs="Times New Roman"/>
          <w:b/>
          <w:kern w:val="0"/>
          <w:sz w:val="24"/>
          <w:szCs w:val="20"/>
          <w:u w:val="single"/>
          <w14:ligatures w14:val="standard"/>
        </w:rPr>
      </w:pPr>
      <w:r w:rsidRPr="00BF0F57">
        <w:rPr>
          <w:rFonts w:ascii="Times New Roman" w:hAnsi="Times New Roman" w:cs="Times New Roman"/>
          <w:b/>
          <w:kern w:val="0"/>
          <w:sz w:val="24"/>
          <w:szCs w:val="20"/>
          <w:u w:val="single"/>
          <w14:ligatures w14:val="standard"/>
        </w:rPr>
        <w:t xml:space="preserve">CLÁUSULA DÉCIMA SÉTIMA – </w:t>
      </w:r>
      <w:r w:rsidR="00FF77FE">
        <w:rPr>
          <w:rFonts w:ascii="Times New Roman" w:hAnsi="Times New Roman" w:cs="Times New Roman"/>
          <w:b/>
          <w:kern w:val="0"/>
          <w:sz w:val="24"/>
          <w:szCs w:val="20"/>
          <w:u w:val="single"/>
          <w14:ligatures w14:val="standard"/>
        </w:rPr>
        <w:t xml:space="preserve">DAS </w:t>
      </w:r>
      <w:r w:rsidR="00A106B4" w:rsidRPr="00BF0F57">
        <w:rPr>
          <w:rFonts w:ascii="Times New Roman" w:hAnsi="Times New Roman" w:cs="Times New Roman"/>
          <w:b/>
          <w:kern w:val="0"/>
          <w:sz w:val="24"/>
          <w:szCs w:val="20"/>
          <w:u w:val="single"/>
          <w14:ligatures w14:val="standard"/>
        </w:rPr>
        <w:t>ALTERAÇÕES</w:t>
      </w:r>
    </w:p>
    <w:p w14:paraId="4E53CF03" w14:textId="77777777" w:rsidR="00951E7E" w:rsidRPr="00BF0F57" w:rsidRDefault="00951E7E" w:rsidP="00951E7E">
      <w:pPr>
        <w:pStyle w:val="PargrafodaLista"/>
        <w:numPr>
          <w:ilvl w:val="1"/>
          <w:numId w:val="52"/>
        </w:numPr>
        <w:spacing w:before="120" w:after="0" w:line="360" w:lineRule="auto"/>
        <w:ind w:left="0" w:firstLine="0"/>
        <w:contextualSpacing w:val="0"/>
        <w:jc w:val="both"/>
        <w:textAlignment w:val="baseline"/>
        <w:rPr>
          <w:rFonts w:ascii="Times New Roman" w:hAnsi="Times New Roman" w:cs="Times New Roman"/>
          <w:kern w:val="0"/>
          <w:sz w:val="24"/>
          <w:szCs w:val="24"/>
          <w14:ligatures w14:val="standard"/>
        </w:rPr>
      </w:pPr>
      <w:r w:rsidRPr="00BF0F57">
        <w:rPr>
          <w:rFonts w:ascii="Times New Roman" w:hAnsi="Times New Roman" w:cs="Times New Roman"/>
          <w:kern w:val="0"/>
          <w:sz w:val="24"/>
          <w:szCs w:val="24"/>
          <w14:ligatures w14:val="standard"/>
        </w:rPr>
        <w:t xml:space="preserve">Eventuais alterações contratuais reger-se-ão pela disciplina dos </w:t>
      </w:r>
      <w:proofErr w:type="spellStart"/>
      <w:r w:rsidRPr="00BF0F57">
        <w:rPr>
          <w:rFonts w:ascii="Times New Roman" w:hAnsi="Times New Roman" w:cs="Times New Roman"/>
          <w:kern w:val="0"/>
          <w:sz w:val="24"/>
          <w:szCs w:val="24"/>
          <w14:ligatures w14:val="standard"/>
        </w:rPr>
        <w:t>arts</w:t>
      </w:r>
      <w:proofErr w:type="spellEnd"/>
      <w:r w:rsidRPr="00BF0F57">
        <w:rPr>
          <w:rFonts w:ascii="Times New Roman" w:hAnsi="Times New Roman" w:cs="Times New Roman"/>
          <w:kern w:val="0"/>
          <w:sz w:val="24"/>
          <w:szCs w:val="24"/>
          <w14:ligatures w14:val="standard"/>
        </w:rPr>
        <w:t>. 124 e seguintes da Lei nº 14.133, de 2021.</w:t>
      </w:r>
    </w:p>
    <w:p w14:paraId="003995E3" w14:textId="77777777" w:rsidR="00951E7E" w:rsidRPr="00BF0F57" w:rsidRDefault="00951E7E" w:rsidP="00951E7E">
      <w:pPr>
        <w:pStyle w:val="PargrafodaLista"/>
        <w:numPr>
          <w:ilvl w:val="1"/>
          <w:numId w:val="52"/>
        </w:numPr>
        <w:spacing w:before="120" w:after="0" w:line="360" w:lineRule="auto"/>
        <w:ind w:left="0" w:firstLine="0"/>
        <w:contextualSpacing w:val="0"/>
        <w:jc w:val="both"/>
        <w:textAlignment w:val="baseline"/>
        <w:rPr>
          <w:rFonts w:ascii="Times New Roman" w:hAnsi="Times New Roman" w:cs="Times New Roman"/>
          <w:kern w:val="0"/>
          <w:sz w:val="24"/>
          <w:szCs w:val="24"/>
          <w14:ligatures w14:val="standard"/>
        </w:rPr>
      </w:pPr>
      <w:r w:rsidRPr="00BF0F57">
        <w:rPr>
          <w:rFonts w:ascii="Times New Roman" w:hAnsi="Times New Roman" w:cs="Times New Roman"/>
          <w:kern w:val="0"/>
          <w:sz w:val="24"/>
          <w:szCs w:val="24"/>
          <w14:ligatures w14:val="standard"/>
        </w:rPr>
        <w:t>O CONTRATADO é obrigado a aceitar, nas mesmas condições contratuais, os acréscimos ou supressões que se fizerem necessários, até o limite de 25% (vinte e cinco por cento) do valor inicial atualizado da contratação.</w:t>
      </w:r>
    </w:p>
    <w:p w14:paraId="3C37D93E" w14:textId="77777777" w:rsidR="00951E7E" w:rsidRPr="00BF0F57" w:rsidRDefault="00951E7E" w:rsidP="00951E7E">
      <w:pPr>
        <w:pStyle w:val="PargrafodaLista"/>
        <w:numPr>
          <w:ilvl w:val="1"/>
          <w:numId w:val="52"/>
        </w:numPr>
        <w:spacing w:before="120" w:after="0" w:line="360" w:lineRule="auto"/>
        <w:ind w:left="0" w:firstLine="0"/>
        <w:contextualSpacing w:val="0"/>
        <w:jc w:val="both"/>
        <w:textAlignment w:val="baseline"/>
        <w:rPr>
          <w:rFonts w:ascii="Times New Roman" w:hAnsi="Times New Roman" w:cs="Times New Roman"/>
          <w:kern w:val="0"/>
          <w:sz w:val="24"/>
          <w:szCs w:val="24"/>
          <w14:ligatures w14:val="standard"/>
        </w:rPr>
      </w:pPr>
      <w:r w:rsidRPr="00BF0F57">
        <w:rPr>
          <w:rFonts w:ascii="Times New Roman" w:hAnsi="Times New Roman" w:cs="Times New Roman"/>
          <w:kern w:val="0"/>
          <w:sz w:val="24"/>
          <w:szCs w:val="24"/>
          <w14:ligatures w14:val="standard"/>
        </w:rPr>
        <w:t>As supressões resultantes de acordo celebrado entre as partes contratantes poderão exceder o limite de 25% (vinte e cinco por cento) do valor inicial atualizado do contrato.</w:t>
      </w:r>
    </w:p>
    <w:p w14:paraId="4595E6B5" w14:textId="77777777" w:rsidR="00951E7E" w:rsidRPr="00BF0F57" w:rsidRDefault="00951E7E" w:rsidP="00951E7E">
      <w:pPr>
        <w:pStyle w:val="PargrafodaLista"/>
        <w:numPr>
          <w:ilvl w:val="1"/>
          <w:numId w:val="52"/>
        </w:numPr>
        <w:spacing w:before="120" w:after="0" w:line="360" w:lineRule="auto"/>
        <w:ind w:left="0" w:firstLine="0"/>
        <w:contextualSpacing w:val="0"/>
        <w:jc w:val="both"/>
        <w:textAlignment w:val="baseline"/>
        <w:rPr>
          <w:rFonts w:ascii="Times New Roman" w:hAnsi="Times New Roman" w:cs="Times New Roman"/>
          <w:kern w:val="0"/>
          <w:sz w:val="24"/>
          <w:szCs w:val="24"/>
          <w14:ligatures w14:val="standard"/>
        </w:rPr>
      </w:pPr>
      <w:r w:rsidRPr="00BF0F57">
        <w:rPr>
          <w:rFonts w:ascii="Times New Roman" w:hAnsi="Times New Roman" w:cs="Times New Roman"/>
          <w:kern w:val="0"/>
          <w:sz w:val="24"/>
          <w:szCs w:val="24"/>
          <w14:ligatures w14:val="standard"/>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w:t>
      </w:r>
    </w:p>
    <w:p w14:paraId="22C0850C" w14:textId="77777777" w:rsidR="00951E7E" w:rsidRPr="00BF0F57" w:rsidRDefault="00951E7E" w:rsidP="00951E7E">
      <w:pPr>
        <w:pStyle w:val="PargrafodaLista"/>
        <w:numPr>
          <w:ilvl w:val="1"/>
          <w:numId w:val="52"/>
        </w:numPr>
        <w:spacing w:before="120" w:after="0" w:line="360" w:lineRule="auto"/>
        <w:ind w:left="0" w:firstLine="0"/>
        <w:contextualSpacing w:val="0"/>
        <w:jc w:val="both"/>
        <w:textAlignment w:val="baseline"/>
        <w:rPr>
          <w:rFonts w:ascii="Times New Roman" w:hAnsi="Times New Roman" w:cs="Times New Roman"/>
          <w:b/>
          <w:bCs/>
          <w:kern w:val="0"/>
          <w:sz w:val="24"/>
          <w:szCs w:val="24"/>
          <w:u w:val="single"/>
          <w14:ligatures w14:val="standard"/>
        </w:rPr>
      </w:pPr>
      <w:r w:rsidRPr="00BF0F57">
        <w:rPr>
          <w:rFonts w:ascii="Times New Roman" w:hAnsi="Times New Roman" w:cs="Times New Roman"/>
          <w:kern w:val="0"/>
          <w:sz w:val="24"/>
          <w:szCs w:val="24"/>
          <w14:ligatures w14:val="standard"/>
        </w:rPr>
        <w:t>Registros que não caracterizam alterações contratuais podem ser realizados por simples apostila, dispensada a celebração de termo aditivo, na forma do art. 136 da Lei nº 14.133, de 2021.</w:t>
      </w:r>
    </w:p>
    <w:p w14:paraId="6CB0C379" w14:textId="77777777" w:rsidR="00A106B4" w:rsidRPr="00BF0F57" w:rsidRDefault="00A106B4" w:rsidP="00A106B4">
      <w:pPr>
        <w:pStyle w:val="PargrafodaLista"/>
        <w:widowControl w:val="0"/>
        <w:tabs>
          <w:tab w:val="left" w:pos="709"/>
          <w:tab w:val="left" w:pos="1282"/>
        </w:tabs>
        <w:autoSpaceDE w:val="0"/>
        <w:autoSpaceDN w:val="0"/>
        <w:spacing w:before="120" w:after="0" w:line="360" w:lineRule="auto"/>
        <w:ind w:left="0"/>
        <w:contextualSpacing w:val="0"/>
        <w:jc w:val="both"/>
        <w:rPr>
          <w:rFonts w:ascii="Times New Roman" w:hAnsi="Times New Roman" w:cs="Times New Roman"/>
          <w:b/>
          <w:kern w:val="0"/>
          <w:sz w:val="24"/>
          <w:szCs w:val="20"/>
          <w:u w:val="single"/>
          <w14:ligatures w14:val="standard"/>
        </w:rPr>
      </w:pPr>
    </w:p>
    <w:p w14:paraId="32C8BA19" w14:textId="3F23FFCC" w:rsidR="00065F00" w:rsidRPr="00BF0F57" w:rsidRDefault="00A106B4" w:rsidP="00A97828">
      <w:pPr>
        <w:pStyle w:val="PargrafodaLista"/>
        <w:widowControl w:val="0"/>
        <w:numPr>
          <w:ilvl w:val="0"/>
          <w:numId w:val="52"/>
        </w:numPr>
        <w:tabs>
          <w:tab w:val="left" w:pos="709"/>
          <w:tab w:val="left" w:pos="1282"/>
        </w:tabs>
        <w:autoSpaceDE w:val="0"/>
        <w:autoSpaceDN w:val="0"/>
        <w:spacing w:before="120" w:after="0" w:line="360" w:lineRule="auto"/>
        <w:ind w:left="0" w:firstLine="0"/>
        <w:contextualSpacing w:val="0"/>
        <w:jc w:val="both"/>
        <w:rPr>
          <w:rFonts w:ascii="Times New Roman" w:hAnsi="Times New Roman" w:cs="Times New Roman"/>
          <w:b/>
          <w:kern w:val="0"/>
          <w:sz w:val="24"/>
          <w:szCs w:val="20"/>
          <w:u w:val="single"/>
          <w14:ligatures w14:val="standard"/>
        </w:rPr>
      </w:pPr>
      <w:r w:rsidRPr="00BF0F57">
        <w:rPr>
          <w:rFonts w:ascii="Times New Roman" w:hAnsi="Times New Roman" w:cs="Times New Roman"/>
          <w:b/>
          <w:kern w:val="0"/>
          <w:sz w:val="24"/>
          <w:szCs w:val="20"/>
          <w:u w:val="single"/>
          <w14:ligatures w14:val="standard"/>
        </w:rPr>
        <w:t xml:space="preserve">CLÁUSULA DÉCIMA OITAVA - </w:t>
      </w:r>
      <w:r w:rsidR="00065F00" w:rsidRPr="00BF0F57">
        <w:rPr>
          <w:rFonts w:ascii="Times New Roman" w:hAnsi="Times New Roman" w:cs="Times New Roman"/>
          <w:b/>
          <w:kern w:val="0"/>
          <w:sz w:val="24"/>
          <w:szCs w:val="20"/>
          <w:u w:val="single"/>
          <w14:ligatures w14:val="standard"/>
        </w:rPr>
        <w:t>PUBLICAÇÃO</w:t>
      </w:r>
    </w:p>
    <w:p w14:paraId="2C3496A7" w14:textId="190F4802"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sz w:val="24"/>
          <w14:ligatures w14:val="standard"/>
        </w:rPr>
      </w:pPr>
      <w:r w:rsidRPr="00BF0F57">
        <w:rPr>
          <w:rFonts w:ascii="Times New Roman" w:hAnsi="Times New Roman"/>
          <w:sz w:val="24"/>
          <w14:ligatures w14:val="standard"/>
        </w:rPr>
        <w:t>Incumbirá ao contratante divulgar o presente instrumento no Portal</w:t>
      </w:r>
      <w:r w:rsidR="00A97828" w:rsidRPr="00BF0F57">
        <w:rPr>
          <w:rFonts w:ascii="Times New Roman" w:hAnsi="Times New Roman"/>
          <w:sz w:val="24"/>
          <w14:ligatures w14:val="standard"/>
        </w:rPr>
        <w:t xml:space="preserve"> </w:t>
      </w:r>
      <w:r w:rsidRPr="00BF0F57">
        <w:rPr>
          <w:rFonts w:ascii="Times New Roman" w:hAnsi="Times New Roman"/>
          <w:sz w:val="24"/>
          <w14:ligatures w14:val="standard"/>
        </w:rPr>
        <w:t>Nacional de Contratações Públicas (PNCP), na forma prevista no art. 94 da Lei 14.133, de 2021, bem como no respectivo sítio oficial na Internet, em atenção ao art. 91, caput, da Lei n.º 14.133, de 2021, e ao art. 8º, §2º, da Lei</w:t>
      </w:r>
      <w:r w:rsidR="00A106B4" w:rsidRPr="00BF0F57">
        <w:rPr>
          <w:rFonts w:ascii="Times New Roman" w:hAnsi="Times New Roman"/>
          <w:sz w:val="24"/>
          <w14:ligatures w14:val="standard"/>
        </w:rPr>
        <w:t xml:space="preserve"> </w:t>
      </w:r>
      <w:r w:rsidRPr="00BF0F57">
        <w:rPr>
          <w:rFonts w:ascii="Times New Roman" w:hAnsi="Times New Roman"/>
          <w:sz w:val="24"/>
          <w14:ligatures w14:val="standard"/>
        </w:rPr>
        <w:t>n. 12.527, de 2011, c/c art. 7º, §3º, inciso V, do Decreto n. 7.724, de 2012.</w:t>
      </w:r>
    </w:p>
    <w:p w14:paraId="08641BD3" w14:textId="77777777" w:rsidR="00065F00" w:rsidRPr="00BF0F57" w:rsidRDefault="00065F00" w:rsidP="00065F00">
      <w:pPr>
        <w:pStyle w:val="Corpodetexto"/>
        <w:spacing w:before="120" w:after="0" w:line="360" w:lineRule="auto"/>
        <w:jc w:val="both"/>
        <w:rPr>
          <w:rFonts w:ascii="Times New Roman" w:hAnsi="Times New Roman"/>
          <w:sz w:val="24"/>
          <w14:ligatures w14:val="standard"/>
        </w:rPr>
      </w:pPr>
    </w:p>
    <w:p w14:paraId="038C3091" w14:textId="7797389E" w:rsidR="00065F00" w:rsidRPr="00BF0F57" w:rsidRDefault="00065F00" w:rsidP="00A97828">
      <w:pPr>
        <w:pStyle w:val="PargrafodaLista"/>
        <w:widowControl w:val="0"/>
        <w:numPr>
          <w:ilvl w:val="0"/>
          <w:numId w:val="52"/>
        </w:numPr>
        <w:tabs>
          <w:tab w:val="left" w:pos="709"/>
          <w:tab w:val="left" w:pos="1282"/>
        </w:tabs>
        <w:autoSpaceDE w:val="0"/>
        <w:autoSpaceDN w:val="0"/>
        <w:spacing w:before="120" w:after="0" w:line="360" w:lineRule="auto"/>
        <w:ind w:left="0" w:firstLine="0"/>
        <w:contextualSpacing w:val="0"/>
        <w:jc w:val="both"/>
        <w:rPr>
          <w:rFonts w:ascii="Times New Roman" w:hAnsi="Times New Roman" w:cs="Times New Roman"/>
          <w:b/>
          <w:kern w:val="0"/>
          <w:sz w:val="24"/>
          <w:szCs w:val="20"/>
          <w:u w:val="single"/>
          <w14:ligatures w14:val="standard"/>
        </w:rPr>
      </w:pPr>
      <w:r w:rsidRPr="00BF0F57">
        <w:rPr>
          <w:rFonts w:ascii="Times New Roman" w:hAnsi="Times New Roman" w:cs="Times New Roman"/>
          <w:b/>
          <w:kern w:val="0"/>
          <w:sz w:val="24"/>
          <w:szCs w:val="20"/>
          <w:u w:val="single"/>
          <w14:ligatures w14:val="standard"/>
        </w:rPr>
        <w:t xml:space="preserve">CLÁUSULA DÉCIMA </w:t>
      </w:r>
      <w:r w:rsidR="00A106B4" w:rsidRPr="00BF0F57">
        <w:rPr>
          <w:rFonts w:ascii="Times New Roman" w:hAnsi="Times New Roman" w:cs="Times New Roman"/>
          <w:b/>
          <w:kern w:val="0"/>
          <w:sz w:val="24"/>
          <w:szCs w:val="20"/>
          <w:u w:val="single"/>
          <w14:ligatures w14:val="standard"/>
        </w:rPr>
        <w:t>NONA</w:t>
      </w:r>
      <w:r w:rsidRPr="00BF0F57">
        <w:rPr>
          <w:rFonts w:ascii="Times New Roman" w:hAnsi="Times New Roman" w:cs="Times New Roman"/>
          <w:b/>
          <w:kern w:val="0"/>
          <w:sz w:val="24"/>
          <w:szCs w:val="20"/>
          <w:u w:val="single"/>
          <w14:ligatures w14:val="standard"/>
        </w:rPr>
        <w:t>– FORO (art. 92, §1º)</w:t>
      </w:r>
    </w:p>
    <w:p w14:paraId="342FE605" w14:textId="1EC71FCD" w:rsidR="00065F00" w:rsidRPr="00BF0F57" w:rsidRDefault="00065F00" w:rsidP="00A97828">
      <w:pPr>
        <w:pStyle w:val="Corpodetexto"/>
        <w:widowControl w:val="0"/>
        <w:numPr>
          <w:ilvl w:val="1"/>
          <w:numId w:val="52"/>
        </w:numPr>
        <w:spacing w:before="120" w:after="0" w:line="360" w:lineRule="auto"/>
        <w:ind w:left="0" w:firstLine="0"/>
        <w:jc w:val="both"/>
        <w:rPr>
          <w:rFonts w:ascii="Times New Roman" w:hAnsi="Times New Roman"/>
          <w:sz w:val="24"/>
          <w14:ligatures w14:val="standard"/>
        </w:rPr>
      </w:pPr>
      <w:r w:rsidRPr="00BF0F57">
        <w:rPr>
          <w:rFonts w:ascii="Times New Roman" w:hAnsi="Times New Roman"/>
          <w:sz w:val="24"/>
          <w14:ligatures w14:val="standard"/>
        </w:rPr>
        <w:t xml:space="preserve">Fica eleito </w:t>
      </w:r>
      <w:r w:rsidR="00A106B4" w:rsidRPr="00BF0F57">
        <w:rPr>
          <w:rFonts w:ascii="Times New Roman" w:hAnsi="Times New Roman"/>
          <w:sz w:val="24"/>
          <w14:ligatures w14:val="standard"/>
        </w:rPr>
        <w:t xml:space="preserve">o Foro da Comarca de Caarapó - MS para dirimir os litígios que decorrerem da execução deste Termo de Contrato que não puderem ser compostos pela conciliação, conforme </w:t>
      </w:r>
      <w:hyperlink r:id="rId24" w:anchor="art92§1" w:history="1">
        <w:r w:rsidR="00A106B4" w:rsidRPr="00BF0F57">
          <w:rPr>
            <w:rStyle w:val="Hyperlink"/>
            <w:rFonts w:ascii="Times New Roman" w:hAnsi="Times New Roman"/>
            <w:color w:val="auto"/>
            <w:sz w:val="24"/>
            <w14:ligatures w14:val="standard"/>
          </w:rPr>
          <w:t xml:space="preserve">art. </w:t>
        </w:r>
        <w:r w:rsidR="00A106B4" w:rsidRPr="00BF0F57">
          <w:rPr>
            <w:rStyle w:val="Hyperlink"/>
            <w:rFonts w:ascii="Times New Roman" w:hAnsi="Times New Roman"/>
            <w:color w:val="auto"/>
            <w:sz w:val="24"/>
            <w14:ligatures w14:val="standard"/>
          </w:rPr>
          <w:lastRenderedPageBreak/>
          <w:t>92, §1º, da Lei nº 14.133/21</w:t>
        </w:r>
      </w:hyperlink>
      <w:r w:rsidR="00A106B4" w:rsidRPr="00BF0F57">
        <w:rPr>
          <w:rFonts w:ascii="Times New Roman" w:hAnsi="Times New Roman"/>
          <w:sz w:val="24"/>
          <w14:ligatures w14:val="standard"/>
        </w:rPr>
        <w:t>.</w:t>
      </w:r>
    </w:p>
    <w:p w14:paraId="2C982243" w14:textId="77777777" w:rsidR="00065F00" w:rsidRPr="00BF0F57" w:rsidRDefault="00065F00" w:rsidP="00065F00">
      <w:pPr>
        <w:pStyle w:val="Corpodetexto"/>
        <w:spacing w:before="120" w:after="0" w:line="360" w:lineRule="auto"/>
        <w:jc w:val="both"/>
        <w:rPr>
          <w:rFonts w:ascii="Times New Roman" w:hAnsi="Times New Roman"/>
          <w:sz w:val="24"/>
          <w14:ligatures w14:val="standard"/>
        </w:rPr>
      </w:pPr>
    </w:p>
    <w:p w14:paraId="63673303" w14:textId="196781A9" w:rsidR="00065F00" w:rsidRPr="00BF0F57" w:rsidRDefault="00BF0F57" w:rsidP="00223B70">
      <w:pPr>
        <w:pStyle w:val="Corpodetexto"/>
        <w:spacing w:before="120" w:after="0" w:line="360" w:lineRule="auto"/>
        <w:jc w:val="right"/>
        <w:rPr>
          <w:rFonts w:ascii="Times New Roman" w:hAnsi="Times New Roman"/>
          <w:sz w:val="24"/>
          <w14:ligatures w14:val="standard"/>
        </w:rPr>
      </w:pPr>
      <w:r w:rsidRPr="00BF0F57">
        <w:rPr>
          <w:rFonts w:ascii="Times New Roman" w:hAnsi="Times New Roman"/>
          <w:sz w:val="24"/>
          <w:highlight w:val="yellow"/>
          <w:shd w:val="clear" w:color="auto" w:fill="F1C40F"/>
          <w14:ligatures w14:val="standard"/>
        </w:rPr>
        <w:t>LOCAL E DATA</w:t>
      </w:r>
    </w:p>
    <w:p w14:paraId="731DD7FE" w14:textId="77777777" w:rsidR="00223B70" w:rsidRPr="00223B70" w:rsidRDefault="00223B70" w:rsidP="00223B70">
      <w:pPr>
        <w:overflowPunct w:val="0"/>
        <w:spacing w:after="0" w:line="240" w:lineRule="auto"/>
        <w:jc w:val="center"/>
        <w:textAlignment w:val="baseline"/>
        <w:rPr>
          <w:rFonts w:ascii="Times New Roman" w:hAnsi="Times New Roman" w:cs="Times New Roman"/>
          <w:b/>
          <w:iCs/>
          <w:sz w:val="24"/>
          <w:szCs w:val="24"/>
        </w:rPr>
      </w:pPr>
      <w:r w:rsidRPr="00223B70">
        <w:rPr>
          <w:rFonts w:ascii="Times New Roman" w:hAnsi="Times New Roman" w:cs="Times New Roman"/>
          <w:b/>
          <w:iCs/>
          <w:sz w:val="24"/>
          <w:szCs w:val="24"/>
        </w:rPr>
        <w:t>CÂMARA MUNICIPAL DE CAARAPÓ</w:t>
      </w:r>
    </w:p>
    <w:p w14:paraId="5AF42C99" w14:textId="77777777" w:rsidR="00223B70" w:rsidRPr="00223B70" w:rsidRDefault="00223B70" w:rsidP="00223B70">
      <w:pPr>
        <w:overflowPunct w:val="0"/>
        <w:spacing w:after="0" w:line="240" w:lineRule="auto"/>
        <w:jc w:val="center"/>
        <w:textAlignment w:val="baseline"/>
        <w:rPr>
          <w:rFonts w:ascii="Times New Roman" w:hAnsi="Times New Roman" w:cs="Times New Roman"/>
          <w:b/>
          <w:sz w:val="24"/>
          <w:szCs w:val="24"/>
        </w:rPr>
      </w:pPr>
      <w:r w:rsidRPr="00223B70">
        <w:rPr>
          <w:rFonts w:ascii="Times New Roman" w:hAnsi="Times New Roman" w:cs="Times New Roman"/>
          <w:b/>
          <w:iCs/>
          <w:sz w:val="24"/>
          <w:szCs w:val="24"/>
        </w:rPr>
        <w:t xml:space="preserve">CNPJ Nº. </w:t>
      </w:r>
      <w:r w:rsidRPr="00223B70">
        <w:rPr>
          <w:rFonts w:ascii="Times New Roman" w:hAnsi="Times New Roman" w:cs="Times New Roman"/>
          <w:b/>
          <w:sz w:val="24"/>
          <w:szCs w:val="24"/>
        </w:rPr>
        <w:t>03.355.880/0001-07</w:t>
      </w:r>
    </w:p>
    <w:p w14:paraId="645FD733" w14:textId="77777777" w:rsidR="00223B70" w:rsidRPr="00223B70" w:rsidRDefault="00223B70" w:rsidP="00223B70">
      <w:pPr>
        <w:overflowPunct w:val="0"/>
        <w:spacing w:after="0" w:line="240" w:lineRule="auto"/>
        <w:jc w:val="center"/>
        <w:textAlignment w:val="baseline"/>
        <w:rPr>
          <w:rFonts w:ascii="Times New Roman" w:hAnsi="Times New Roman" w:cs="Times New Roman"/>
          <w:b/>
          <w:sz w:val="24"/>
          <w:szCs w:val="24"/>
        </w:rPr>
      </w:pPr>
      <w:r w:rsidRPr="00223B70">
        <w:rPr>
          <w:rFonts w:ascii="Times New Roman" w:hAnsi="Times New Roman" w:cs="Times New Roman"/>
          <w:b/>
          <w:sz w:val="24"/>
          <w:szCs w:val="24"/>
        </w:rPr>
        <w:t>João Paulo Farias da Silva</w:t>
      </w:r>
    </w:p>
    <w:p w14:paraId="4BCFB5C4" w14:textId="77777777" w:rsidR="00223B70" w:rsidRPr="00223B70" w:rsidRDefault="00223B70" w:rsidP="00223B70">
      <w:pPr>
        <w:overflowPunct w:val="0"/>
        <w:spacing w:after="0" w:line="240" w:lineRule="auto"/>
        <w:jc w:val="center"/>
        <w:textAlignment w:val="baseline"/>
        <w:rPr>
          <w:rFonts w:ascii="Times New Roman" w:hAnsi="Times New Roman" w:cs="Times New Roman"/>
          <w:b/>
          <w:iCs/>
          <w:sz w:val="24"/>
          <w:szCs w:val="24"/>
        </w:rPr>
      </w:pPr>
      <w:r w:rsidRPr="00223B70">
        <w:rPr>
          <w:rFonts w:ascii="Times New Roman" w:hAnsi="Times New Roman" w:cs="Times New Roman"/>
          <w:b/>
          <w:iCs/>
          <w:sz w:val="24"/>
          <w:szCs w:val="24"/>
        </w:rPr>
        <w:t>Vereador Presidente</w:t>
      </w:r>
    </w:p>
    <w:p w14:paraId="7A7CEBCD" w14:textId="77777777" w:rsidR="00223B70" w:rsidRPr="00223B70" w:rsidRDefault="00223B70" w:rsidP="00223B70">
      <w:pPr>
        <w:spacing w:after="0" w:line="240" w:lineRule="auto"/>
        <w:jc w:val="center"/>
        <w:rPr>
          <w:rFonts w:ascii="Times New Roman" w:hAnsi="Times New Roman" w:cs="Times New Roman"/>
          <w:b/>
          <w:bCs/>
          <w:color w:val="000000"/>
          <w:sz w:val="24"/>
          <w:szCs w:val="24"/>
        </w:rPr>
      </w:pPr>
      <w:r w:rsidRPr="00223B70">
        <w:rPr>
          <w:rFonts w:ascii="Times New Roman" w:hAnsi="Times New Roman" w:cs="Times New Roman"/>
          <w:b/>
          <w:iCs/>
          <w:sz w:val="24"/>
          <w:szCs w:val="24"/>
        </w:rPr>
        <w:t>Contratante</w:t>
      </w:r>
    </w:p>
    <w:p w14:paraId="256F223E" w14:textId="77777777" w:rsidR="00223B70" w:rsidRPr="00223B70" w:rsidRDefault="00223B70" w:rsidP="00223B70">
      <w:pPr>
        <w:widowControl w:val="0"/>
        <w:overflowPunct w:val="0"/>
        <w:autoSpaceDE w:val="0"/>
        <w:autoSpaceDN w:val="0"/>
        <w:adjustRightInd w:val="0"/>
        <w:spacing w:after="0" w:line="240" w:lineRule="auto"/>
        <w:textAlignment w:val="baseline"/>
        <w:rPr>
          <w:rFonts w:ascii="Times New Roman" w:hAnsi="Times New Roman" w:cs="Times New Roman"/>
          <w:sz w:val="24"/>
          <w:szCs w:val="24"/>
        </w:rPr>
      </w:pPr>
    </w:p>
    <w:p w14:paraId="33816749" w14:textId="77777777" w:rsidR="00223B70" w:rsidRPr="00223B70" w:rsidRDefault="00223B70" w:rsidP="00223B70">
      <w:pPr>
        <w:widowControl w:val="0"/>
        <w:overflowPunct w:val="0"/>
        <w:autoSpaceDE w:val="0"/>
        <w:autoSpaceDN w:val="0"/>
        <w:adjustRightInd w:val="0"/>
        <w:spacing w:after="0" w:line="240" w:lineRule="auto"/>
        <w:textAlignment w:val="baseline"/>
        <w:rPr>
          <w:rFonts w:ascii="Times New Roman" w:hAnsi="Times New Roman" w:cs="Times New Roman"/>
          <w:sz w:val="24"/>
          <w:szCs w:val="24"/>
        </w:rPr>
      </w:pPr>
    </w:p>
    <w:p w14:paraId="06642F4B" w14:textId="77777777" w:rsidR="00223B70" w:rsidRPr="00223B70" w:rsidRDefault="00223B70" w:rsidP="00223B70">
      <w:pPr>
        <w:widowControl w:val="0"/>
        <w:overflowPunct w:val="0"/>
        <w:autoSpaceDE w:val="0"/>
        <w:autoSpaceDN w:val="0"/>
        <w:adjustRightInd w:val="0"/>
        <w:spacing w:after="0" w:line="240" w:lineRule="auto"/>
        <w:textAlignment w:val="baseline"/>
        <w:rPr>
          <w:rFonts w:ascii="Times New Roman" w:hAnsi="Times New Roman" w:cs="Times New Roman"/>
          <w:iCs/>
          <w:color w:val="FF0000"/>
          <w:sz w:val="24"/>
          <w:szCs w:val="24"/>
        </w:rPr>
      </w:pPr>
    </w:p>
    <w:p w14:paraId="4C770692" w14:textId="77777777" w:rsidR="00223B70" w:rsidRPr="00223B70" w:rsidRDefault="00223B70" w:rsidP="00223B70">
      <w:pPr>
        <w:widowControl w:val="0"/>
        <w:overflowPunct w:val="0"/>
        <w:autoSpaceDE w:val="0"/>
        <w:autoSpaceDN w:val="0"/>
        <w:adjustRightInd w:val="0"/>
        <w:spacing w:after="0" w:line="240" w:lineRule="auto"/>
        <w:jc w:val="center"/>
        <w:textAlignment w:val="baseline"/>
        <w:rPr>
          <w:rFonts w:ascii="Times New Roman" w:hAnsi="Times New Roman" w:cs="Times New Roman"/>
          <w:iCs/>
          <w:color w:val="FF0000"/>
          <w:sz w:val="24"/>
          <w:szCs w:val="24"/>
        </w:rPr>
      </w:pPr>
    </w:p>
    <w:p w14:paraId="0D43DCF8" w14:textId="77777777" w:rsidR="00223B70" w:rsidRPr="00223B70" w:rsidRDefault="00223B70" w:rsidP="00223B70">
      <w:pPr>
        <w:spacing w:after="0" w:line="240" w:lineRule="auto"/>
        <w:ind w:left="-142"/>
        <w:jc w:val="center"/>
        <w:rPr>
          <w:rFonts w:ascii="Times New Roman" w:hAnsi="Times New Roman" w:cs="Times New Roman"/>
          <w:b/>
          <w:sz w:val="24"/>
          <w:szCs w:val="24"/>
        </w:rPr>
      </w:pPr>
      <w:r w:rsidRPr="00223B70">
        <w:rPr>
          <w:rFonts w:ascii="Times New Roman" w:hAnsi="Times New Roman" w:cs="Times New Roman"/>
          <w:b/>
          <w:bCs/>
          <w:sz w:val="24"/>
          <w:szCs w:val="24"/>
        </w:rPr>
        <w:t>Empresa</w:t>
      </w:r>
    </w:p>
    <w:p w14:paraId="7F80C5F8" w14:textId="77777777" w:rsidR="00223B70" w:rsidRPr="00223B70" w:rsidRDefault="00223B70" w:rsidP="00223B70">
      <w:pPr>
        <w:spacing w:after="0" w:line="240" w:lineRule="auto"/>
        <w:ind w:left="-142"/>
        <w:jc w:val="center"/>
        <w:rPr>
          <w:rFonts w:ascii="Times New Roman" w:hAnsi="Times New Roman" w:cs="Times New Roman"/>
          <w:b/>
          <w:bCs/>
          <w:sz w:val="24"/>
          <w:szCs w:val="24"/>
          <w:shd w:val="clear" w:color="auto" w:fill="FFFFFF"/>
        </w:rPr>
      </w:pPr>
      <w:r w:rsidRPr="00223B70">
        <w:rPr>
          <w:rFonts w:ascii="Times New Roman" w:hAnsi="Times New Roman" w:cs="Times New Roman"/>
          <w:b/>
          <w:bCs/>
          <w:sz w:val="24"/>
          <w:szCs w:val="24"/>
          <w:shd w:val="clear" w:color="auto" w:fill="FFFFFF"/>
        </w:rPr>
        <w:t>CNPJ Nº XXX</w:t>
      </w:r>
    </w:p>
    <w:p w14:paraId="0A37BDEC" w14:textId="77777777" w:rsidR="00223B70" w:rsidRPr="00223B70" w:rsidRDefault="00223B70" w:rsidP="00223B70">
      <w:pPr>
        <w:spacing w:after="0" w:line="240" w:lineRule="auto"/>
        <w:ind w:left="-142"/>
        <w:jc w:val="center"/>
        <w:rPr>
          <w:rFonts w:ascii="Times New Roman" w:hAnsi="Times New Roman" w:cs="Times New Roman"/>
          <w:b/>
          <w:sz w:val="24"/>
          <w:szCs w:val="24"/>
        </w:rPr>
      </w:pPr>
      <w:r w:rsidRPr="00223B70">
        <w:rPr>
          <w:rFonts w:ascii="Times New Roman" w:hAnsi="Times New Roman" w:cs="Times New Roman"/>
          <w:b/>
          <w:bCs/>
          <w:sz w:val="24"/>
          <w:szCs w:val="24"/>
        </w:rPr>
        <w:t>XXX</w:t>
      </w:r>
    </w:p>
    <w:p w14:paraId="177DBFE8" w14:textId="77777777" w:rsidR="00223B70" w:rsidRPr="00223B70" w:rsidRDefault="00223B70" w:rsidP="00223B70">
      <w:pPr>
        <w:spacing w:after="0" w:line="240" w:lineRule="auto"/>
        <w:ind w:left="-142"/>
        <w:jc w:val="center"/>
        <w:rPr>
          <w:rFonts w:ascii="Times New Roman" w:hAnsi="Times New Roman" w:cs="Times New Roman"/>
          <w:b/>
          <w:sz w:val="24"/>
          <w:szCs w:val="24"/>
        </w:rPr>
      </w:pPr>
      <w:r w:rsidRPr="00223B70">
        <w:rPr>
          <w:rFonts w:ascii="Times New Roman" w:hAnsi="Times New Roman" w:cs="Times New Roman"/>
          <w:b/>
          <w:sz w:val="24"/>
          <w:szCs w:val="24"/>
        </w:rPr>
        <w:t>Proprietário</w:t>
      </w:r>
    </w:p>
    <w:p w14:paraId="4E37F176" w14:textId="77777777" w:rsidR="00223B70" w:rsidRPr="00223B70" w:rsidRDefault="00223B70" w:rsidP="00223B70">
      <w:pPr>
        <w:spacing w:after="0" w:line="240" w:lineRule="auto"/>
        <w:ind w:left="-142"/>
        <w:jc w:val="center"/>
        <w:rPr>
          <w:rFonts w:ascii="Times New Roman" w:hAnsi="Times New Roman" w:cs="Times New Roman"/>
          <w:sz w:val="24"/>
          <w:szCs w:val="24"/>
        </w:rPr>
      </w:pPr>
      <w:r w:rsidRPr="00223B70">
        <w:rPr>
          <w:rFonts w:ascii="Times New Roman" w:hAnsi="Times New Roman" w:cs="Times New Roman"/>
          <w:b/>
          <w:sz w:val="24"/>
          <w:szCs w:val="24"/>
        </w:rPr>
        <w:t>Contratada</w:t>
      </w:r>
    </w:p>
    <w:p w14:paraId="53370EF6" w14:textId="77777777" w:rsidR="00223B70" w:rsidRPr="00223B70" w:rsidRDefault="00223B70" w:rsidP="00223B70">
      <w:pPr>
        <w:jc w:val="center"/>
        <w:rPr>
          <w:rFonts w:ascii="Times New Roman" w:hAnsi="Times New Roman" w:cs="Times New Roman"/>
          <w:iCs/>
          <w:sz w:val="24"/>
          <w:szCs w:val="24"/>
        </w:rPr>
      </w:pPr>
    </w:p>
    <w:p w14:paraId="0245DE12" w14:textId="77777777" w:rsidR="00223B70" w:rsidRPr="00223B70" w:rsidRDefault="00223B70" w:rsidP="00223B70">
      <w:pPr>
        <w:jc w:val="both"/>
        <w:rPr>
          <w:rFonts w:ascii="Times New Roman" w:hAnsi="Times New Roman" w:cs="Times New Roman"/>
          <w:iCs/>
          <w:sz w:val="24"/>
          <w:szCs w:val="24"/>
        </w:rPr>
      </w:pPr>
    </w:p>
    <w:p w14:paraId="4D64FED4" w14:textId="77777777" w:rsidR="00223B70" w:rsidRPr="00223B70" w:rsidRDefault="00223B70" w:rsidP="00223B70">
      <w:pPr>
        <w:jc w:val="both"/>
        <w:rPr>
          <w:rFonts w:ascii="Times New Roman" w:hAnsi="Times New Roman" w:cs="Times New Roman"/>
          <w:iCs/>
          <w:sz w:val="24"/>
          <w:szCs w:val="24"/>
        </w:rPr>
      </w:pPr>
    </w:p>
    <w:p w14:paraId="3690DDE4" w14:textId="77777777" w:rsidR="00223B70" w:rsidRPr="00223B70" w:rsidRDefault="00223B70" w:rsidP="00223B70">
      <w:pPr>
        <w:spacing w:after="0" w:line="240" w:lineRule="auto"/>
        <w:jc w:val="both"/>
        <w:rPr>
          <w:rFonts w:ascii="Times New Roman" w:hAnsi="Times New Roman" w:cs="Times New Roman"/>
          <w:iCs/>
          <w:sz w:val="24"/>
          <w:szCs w:val="24"/>
        </w:rPr>
      </w:pPr>
      <w:r w:rsidRPr="00223B70">
        <w:rPr>
          <w:rFonts w:ascii="Times New Roman" w:hAnsi="Times New Roman" w:cs="Times New Roman"/>
          <w:iCs/>
          <w:sz w:val="24"/>
          <w:szCs w:val="24"/>
        </w:rPr>
        <w:t>TESTEMUNHAS:</w:t>
      </w:r>
    </w:p>
    <w:p w14:paraId="6E9D3A42" w14:textId="77777777" w:rsidR="00223B70" w:rsidRPr="00223B70" w:rsidRDefault="00223B70" w:rsidP="00223B70">
      <w:pPr>
        <w:spacing w:after="0" w:line="240" w:lineRule="auto"/>
        <w:jc w:val="both"/>
        <w:rPr>
          <w:rFonts w:ascii="Times New Roman" w:hAnsi="Times New Roman" w:cs="Times New Roman"/>
          <w:iCs/>
          <w:sz w:val="24"/>
          <w:szCs w:val="24"/>
        </w:rPr>
      </w:pPr>
    </w:p>
    <w:p w14:paraId="20D0EC4A" w14:textId="77777777" w:rsidR="00223B70" w:rsidRPr="00223B70" w:rsidRDefault="00223B70" w:rsidP="00223B70">
      <w:pPr>
        <w:spacing w:after="0" w:line="240" w:lineRule="auto"/>
        <w:jc w:val="both"/>
        <w:rPr>
          <w:rFonts w:ascii="Times New Roman" w:hAnsi="Times New Roman" w:cs="Times New Roman"/>
          <w:iCs/>
          <w:sz w:val="24"/>
          <w:szCs w:val="24"/>
        </w:rPr>
      </w:pPr>
      <w:r w:rsidRPr="00223B70">
        <w:rPr>
          <w:rFonts w:ascii="Times New Roman" w:hAnsi="Times New Roman" w:cs="Times New Roman"/>
          <w:iCs/>
          <w:sz w:val="24"/>
          <w:szCs w:val="24"/>
        </w:rPr>
        <w:t xml:space="preserve">____________________________ </w:t>
      </w:r>
      <w:r w:rsidRPr="00223B70">
        <w:rPr>
          <w:rFonts w:ascii="Times New Roman" w:hAnsi="Times New Roman" w:cs="Times New Roman"/>
          <w:iCs/>
          <w:sz w:val="24"/>
          <w:szCs w:val="24"/>
        </w:rPr>
        <w:tab/>
      </w:r>
      <w:r w:rsidRPr="00223B70">
        <w:rPr>
          <w:rFonts w:ascii="Times New Roman" w:hAnsi="Times New Roman" w:cs="Times New Roman"/>
          <w:iCs/>
          <w:sz w:val="24"/>
          <w:szCs w:val="24"/>
        </w:rPr>
        <w:tab/>
        <w:t>______________________________</w:t>
      </w:r>
    </w:p>
    <w:p w14:paraId="0A05A588" w14:textId="77777777" w:rsidR="00223B70" w:rsidRPr="00223B70" w:rsidRDefault="00223B70" w:rsidP="00223B70">
      <w:pPr>
        <w:spacing w:after="0" w:line="240" w:lineRule="auto"/>
        <w:jc w:val="both"/>
        <w:rPr>
          <w:rFonts w:ascii="Times New Roman" w:hAnsi="Times New Roman" w:cs="Times New Roman"/>
          <w:sz w:val="24"/>
          <w:szCs w:val="24"/>
        </w:rPr>
      </w:pPr>
      <w:r w:rsidRPr="00223B70">
        <w:rPr>
          <w:rFonts w:ascii="Times New Roman" w:hAnsi="Times New Roman" w:cs="Times New Roman"/>
          <w:sz w:val="24"/>
          <w:szCs w:val="24"/>
        </w:rPr>
        <w:t>Nome:</w:t>
      </w:r>
      <w:r w:rsidRPr="00223B70">
        <w:rPr>
          <w:rFonts w:ascii="Times New Roman" w:hAnsi="Times New Roman" w:cs="Times New Roman"/>
          <w:sz w:val="24"/>
          <w:szCs w:val="24"/>
        </w:rPr>
        <w:tab/>
      </w:r>
      <w:r w:rsidRPr="00223B70">
        <w:rPr>
          <w:rFonts w:ascii="Times New Roman" w:hAnsi="Times New Roman" w:cs="Times New Roman"/>
          <w:sz w:val="24"/>
          <w:szCs w:val="24"/>
        </w:rPr>
        <w:tab/>
      </w:r>
      <w:r w:rsidRPr="00223B70">
        <w:rPr>
          <w:rFonts w:ascii="Times New Roman" w:hAnsi="Times New Roman" w:cs="Times New Roman"/>
          <w:sz w:val="24"/>
          <w:szCs w:val="24"/>
        </w:rPr>
        <w:tab/>
      </w:r>
      <w:r w:rsidRPr="00223B70">
        <w:rPr>
          <w:rFonts w:ascii="Times New Roman" w:hAnsi="Times New Roman" w:cs="Times New Roman"/>
          <w:sz w:val="24"/>
          <w:szCs w:val="24"/>
        </w:rPr>
        <w:tab/>
      </w:r>
      <w:r w:rsidRPr="00223B70">
        <w:rPr>
          <w:rFonts w:ascii="Times New Roman" w:hAnsi="Times New Roman" w:cs="Times New Roman"/>
          <w:sz w:val="24"/>
          <w:szCs w:val="24"/>
        </w:rPr>
        <w:tab/>
      </w:r>
      <w:r w:rsidRPr="00223B70">
        <w:rPr>
          <w:rFonts w:ascii="Times New Roman" w:hAnsi="Times New Roman" w:cs="Times New Roman"/>
          <w:sz w:val="24"/>
          <w:szCs w:val="24"/>
        </w:rPr>
        <w:tab/>
      </w:r>
      <w:r w:rsidRPr="00223B70">
        <w:rPr>
          <w:rFonts w:ascii="Times New Roman" w:hAnsi="Times New Roman" w:cs="Times New Roman"/>
          <w:sz w:val="24"/>
          <w:szCs w:val="24"/>
        </w:rPr>
        <w:tab/>
        <w:t>Nome:</w:t>
      </w:r>
    </w:p>
    <w:p w14:paraId="15AC134C" w14:textId="77777777" w:rsidR="00223B70" w:rsidRPr="00223B70" w:rsidRDefault="00223B70" w:rsidP="00223B70">
      <w:pPr>
        <w:spacing w:after="0" w:line="240" w:lineRule="auto"/>
        <w:rPr>
          <w:rFonts w:ascii="Times New Roman" w:hAnsi="Times New Roman" w:cs="Times New Roman"/>
          <w:sz w:val="24"/>
          <w:szCs w:val="24"/>
        </w:rPr>
      </w:pPr>
      <w:r w:rsidRPr="00223B70">
        <w:rPr>
          <w:rFonts w:ascii="Times New Roman" w:hAnsi="Times New Roman" w:cs="Times New Roman"/>
          <w:sz w:val="24"/>
          <w:szCs w:val="24"/>
        </w:rPr>
        <w:t>CPF:</w:t>
      </w:r>
      <w:r w:rsidRPr="00223B70">
        <w:rPr>
          <w:rFonts w:ascii="Times New Roman" w:hAnsi="Times New Roman" w:cs="Times New Roman"/>
          <w:sz w:val="24"/>
          <w:szCs w:val="24"/>
        </w:rPr>
        <w:tab/>
      </w:r>
      <w:r w:rsidRPr="00223B70">
        <w:rPr>
          <w:rFonts w:ascii="Times New Roman" w:hAnsi="Times New Roman" w:cs="Times New Roman"/>
          <w:sz w:val="24"/>
          <w:szCs w:val="24"/>
        </w:rPr>
        <w:tab/>
      </w:r>
      <w:r w:rsidRPr="00223B70">
        <w:rPr>
          <w:rFonts w:ascii="Times New Roman" w:hAnsi="Times New Roman" w:cs="Times New Roman"/>
          <w:sz w:val="24"/>
          <w:szCs w:val="24"/>
        </w:rPr>
        <w:tab/>
      </w:r>
      <w:r w:rsidRPr="00223B70">
        <w:rPr>
          <w:rFonts w:ascii="Times New Roman" w:hAnsi="Times New Roman" w:cs="Times New Roman"/>
          <w:sz w:val="24"/>
          <w:szCs w:val="24"/>
        </w:rPr>
        <w:tab/>
      </w:r>
      <w:r w:rsidRPr="00223B70">
        <w:rPr>
          <w:rFonts w:ascii="Times New Roman" w:hAnsi="Times New Roman" w:cs="Times New Roman"/>
          <w:sz w:val="24"/>
          <w:szCs w:val="24"/>
        </w:rPr>
        <w:tab/>
      </w:r>
      <w:r w:rsidRPr="00223B70">
        <w:rPr>
          <w:rFonts w:ascii="Times New Roman" w:hAnsi="Times New Roman" w:cs="Times New Roman"/>
          <w:sz w:val="24"/>
          <w:szCs w:val="24"/>
        </w:rPr>
        <w:tab/>
      </w:r>
      <w:r w:rsidRPr="00223B70">
        <w:rPr>
          <w:rFonts w:ascii="Times New Roman" w:hAnsi="Times New Roman" w:cs="Times New Roman"/>
          <w:sz w:val="24"/>
          <w:szCs w:val="24"/>
        </w:rPr>
        <w:tab/>
        <w:t>CPF</w:t>
      </w:r>
    </w:p>
    <w:p w14:paraId="25207EB3" w14:textId="77777777" w:rsidR="00065F00" w:rsidRPr="00BF0F57" w:rsidRDefault="00065F00" w:rsidP="00A106B4">
      <w:pPr>
        <w:spacing w:before="120" w:after="0" w:line="360" w:lineRule="auto"/>
        <w:jc w:val="both"/>
        <w:textAlignment w:val="baseline"/>
        <w:rPr>
          <w:rFonts w:ascii="Times New Roman" w:hAnsi="Times New Roman" w:cs="Times New Roman"/>
          <w:kern w:val="0"/>
          <w:sz w:val="24"/>
          <w:szCs w:val="24"/>
          <w14:ligatures w14:val="standard"/>
        </w:rPr>
      </w:pPr>
    </w:p>
    <w:sectPr w:rsidR="00065F00" w:rsidRPr="00BF0F57" w:rsidSect="0099228F">
      <w:headerReference w:type="default" r:id="rId25"/>
      <w:footerReference w:type="default" r:id="rId26"/>
      <w:pgSz w:w="11906" w:h="16838"/>
      <w:pgMar w:top="1702" w:right="991" w:bottom="1134" w:left="1276"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96B15" w14:textId="77777777" w:rsidR="000F0A4F" w:rsidRDefault="000F0A4F" w:rsidP="00BF38D6">
      <w:pPr>
        <w:spacing w:after="0" w:line="240" w:lineRule="auto"/>
      </w:pPr>
      <w:r>
        <w:separator/>
      </w:r>
    </w:p>
  </w:endnote>
  <w:endnote w:type="continuationSeparator" w:id="0">
    <w:p w14:paraId="5D6ADD05" w14:textId="77777777" w:rsidR="000F0A4F" w:rsidRDefault="000F0A4F" w:rsidP="00BF3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556"/>
    </w:tblGrid>
    <w:tr w:rsidR="0099228F" w14:paraId="205A5BA1" w14:textId="77777777" w:rsidTr="00C52822">
      <w:trPr>
        <w:trHeight w:val="271"/>
      </w:trPr>
      <w:tc>
        <w:tcPr>
          <w:tcW w:w="9556" w:type="dxa"/>
          <w:tcBorders>
            <w:top w:val="single" w:sz="4" w:space="0" w:color="auto"/>
            <w:left w:val="nil"/>
            <w:bottom w:val="nil"/>
            <w:right w:val="nil"/>
          </w:tcBorders>
        </w:tcPr>
        <w:p w14:paraId="26121FCA" w14:textId="77777777" w:rsidR="0099228F" w:rsidRDefault="0099228F" w:rsidP="0099228F">
          <w:pPr>
            <w:pStyle w:val="Rodap"/>
            <w:spacing w:line="256" w:lineRule="auto"/>
          </w:pPr>
        </w:p>
      </w:tc>
    </w:tr>
  </w:tbl>
  <w:p w14:paraId="457A01C2" w14:textId="77777777" w:rsidR="0099228F" w:rsidRDefault="0099228F" w:rsidP="0099228F">
    <w:pPr>
      <w:pStyle w:val="Rodap"/>
      <w:tabs>
        <w:tab w:val="left" w:pos="0"/>
        <w:tab w:val="right" w:pos="9214"/>
      </w:tabs>
      <w:jc w:val="center"/>
      <w:rPr>
        <w:rFonts w:ascii="Arial" w:hAnsi="Arial" w:cs="Arial"/>
        <w:sz w:val="16"/>
        <w:szCs w:val="16"/>
      </w:rPr>
    </w:pPr>
    <w:r>
      <w:rPr>
        <w:rFonts w:ascii="Arial" w:hAnsi="Arial" w:cs="Arial"/>
        <w:sz w:val="16"/>
        <w:szCs w:val="16"/>
      </w:rPr>
      <w:t xml:space="preserve">Rua Euclides Serejo Baptista Nº 870 – Centro – CEP: 79.940-000 – Caarapó/MS </w:t>
    </w:r>
  </w:p>
  <w:p w14:paraId="52749898" w14:textId="658D6992" w:rsidR="0099228F" w:rsidRPr="0099228F" w:rsidRDefault="0099228F" w:rsidP="0099228F">
    <w:pPr>
      <w:pStyle w:val="Rodap"/>
      <w:tabs>
        <w:tab w:val="left" w:pos="0"/>
        <w:tab w:val="right" w:pos="9214"/>
      </w:tabs>
      <w:jc w:val="center"/>
      <w:rPr>
        <w:rFonts w:ascii="Arial" w:hAnsi="Arial" w:cs="Arial"/>
        <w:sz w:val="16"/>
        <w:szCs w:val="16"/>
      </w:rPr>
    </w:pPr>
    <w:r>
      <w:rPr>
        <w:rFonts w:ascii="Arial" w:hAnsi="Arial" w:cs="Arial"/>
        <w:sz w:val="16"/>
        <w:szCs w:val="16"/>
      </w:rPr>
      <w:t>FONE (67) 9 9151-4140 EMAIL: licitacao@camaracaarapo.ms.gov.br</w:t>
    </w:r>
    <w:r>
      <w:rPr>
        <w:rFonts w:ascii="Arial" w:hAnsi="Arial" w:cs="Arial"/>
        <w:b/>
        <w:i/>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1BFCA" w14:textId="77777777" w:rsidR="000F0A4F" w:rsidRDefault="000F0A4F" w:rsidP="00BF38D6">
      <w:pPr>
        <w:spacing w:after="0" w:line="240" w:lineRule="auto"/>
      </w:pPr>
      <w:r>
        <w:separator/>
      </w:r>
    </w:p>
  </w:footnote>
  <w:footnote w:type="continuationSeparator" w:id="0">
    <w:p w14:paraId="016AEE7E" w14:textId="77777777" w:rsidR="000F0A4F" w:rsidRDefault="000F0A4F" w:rsidP="00BF38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2F6AF" w14:textId="77777777" w:rsidR="00BF38D6" w:rsidRPr="00036FD2" w:rsidRDefault="00BF38D6" w:rsidP="00BF38D6">
    <w:pPr>
      <w:pStyle w:val="Cabealho"/>
      <w:tabs>
        <w:tab w:val="clear" w:pos="8504"/>
        <w:tab w:val="center" w:pos="3119"/>
        <w:tab w:val="right" w:pos="9213"/>
        <w:tab w:val="right" w:pos="10773"/>
      </w:tabs>
      <w:ind w:left="851"/>
      <w:rPr>
        <w:rFonts w:ascii="Arial" w:hAnsi="Arial" w:cs="Arial"/>
        <w:sz w:val="20"/>
        <w:szCs w:val="20"/>
      </w:rPr>
    </w:pPr>
    <w:r w:rsidRPr="00310634">
      <w:rPr>
        <w:rFonts w:ascii="Arial" w:hAnsi="Arial" w:cs="Arial"/>
        <w:b/>
        <w:bCs/>
        <w:noProof/>
        <w:sz w:val="30"/>
        <w:szCs w:val="30"/>
      </w:rPr>
      <w:drawing>
        <wp:anchor distT="0" distB="0" distL="114300" distR="114300" simplePos="0" relativeHeight="251659264" behindDoc="0" locked="0" layoutInCell="1" allowOverlap="1" wp14:anchorId="3834B44A" wp14:editId="58F53F5E">
          <wp:simplePos x="0" y="0"/>
          <wp:positionH relativeFrom="column">
            <wp:posOffset>-311785</wp:posOffset>
          </wp:positionH>
          <wp:positionV relativeFrom="paragraph">
            <wp:posOffset>-100000</wp:posOffset>
          </wp:positionV>
          <wp:extent cx="985520" cy="739140"/>
          <wp:effectExtent l="0" t="0" r="0" b="3810"/>
          <wp:wrapThrough wrapText="bothSides">
            <wp:wrapPolygon edited="0">
              <wp:start x="10021" y="0"/>
              <wp:lineTo x="5010" y="1113"/>
              <wp:lineTo x="4175" y="7237"/>
              <wp:lineTo x="5010" y="17814"/>
              <wp:lineTo x="8351" y="21155"/>
              <wp:lineTo x="9603" y="21155"/>
              <wp:lineTo x="12526" y="21155"/>
              <wp:lineTo x="13361" y="21155"/>
              <wp:lineTo x="16701" y="17814"/>
              <wp:lineTo x="17536" y="6124"/>
              <wp:lineTo x="15866" y="1113"/>
              <wp:lineTo x="12108" y="0"/>
              <wp:lineTo x="10021" y="0"/>
            </wp:wrapPolygon>
          </wp:wrapThrough>
          <wp:docPr id="1342778523" name="Imagem 1" descr="Uma imagem contendo 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345567" name="Imagem 1" descr="Uma imagem contendo Logotip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985520" cy="739140"/>
                  </a:xfrm>
                  <a:prstGeom prst="rect">
                    <a:avLst/>
                  </a:prstGeom>
                </pic:spPr>
              </pic:pic>
            </a:graphicData>
          </a:graphic>
          <wp14:sizeRelH relativeFrom="page">
            <wp14:pctWidth>0</wp14:pctWidth>
          </wp14:sizeRelH>
          <wp14:sizeRelV relativeFrom="page">
            <wp14:pctHeight>0</wp14:pctHeight>
          </wp14:sizeRelV>
        </wp:anchor>
      </w:drawing>
    </w:r>
    <w:r w:rsidRPr="00310634">
      <w:rPr>
        <w:rFonts w:ascii="Arial" w:hAnsi="Arial" w:cs="Arial"/>
      </w:rPr>
      <w:t>Estado de Mato Grosso do Su</w:t>
    </w:r>
    <w:r>
      <w:rPr>
        <w:rFonts w:ascii="Arial" w:hAnsi="Arial" w:cs="Arial"/>
      </w:rPr>
      <w:t>l</w:t>
    </w:r>
    <w:r>
      <w:rPr>
        <w:rFonts w:ascii="Arial" w:hAnsi="Arial" w:cs="Arial"/>
      </w:rPr>
      <w:tab/>
    </w:r>
    <w:r>
      <w:rPr>
        <w:rFonts w:ascii="Arial" w:hAnsi="Arial" w:cs="Arial"/>
      </w:rPr>
      <w:tab/>
    </w:r>
    <w:r w:rsidRPr="00036FD2">
      <w:rPr>
        <w:rFonts w:ascii="Arial" w:hAnsi="Arial" w:cs="Arial"/>
        <w:b/>
        <w:sz w:val="20"/>
        <w:szCs w:val="20"/>
      </w:rPr>
      <w:t>CM CAARAPÓ-MS</w:t>
    </w:r>
  </w:p>
  <w:p w14:paraId="27FE8310" w14:textId="77777777" w:rsidR="00BF38D6" w:rsidRPr="00036FD2" w:rsidRDefault="00BF38D6" w:rsidP="00BF38D6">
    <w:pPr>
      <w:pStyle w:val="Cabealho"/>
      <w:tabs>
        <w:tab w:val="clear" w:pos="8504"/>
        <w:tab w:val="right" w:pos="6663"/>
        <w:tab w:val="right" w:pos="9213"/>
        <w:tab w:val="right" w:pos="10773"/>
      </w:tabs>
      <w:ind w:left="851"/>
      <w:rPr>
        <w:rFonts w:ascii="Arial" w:hAnsi="Arial" w:cs="Arial"/>
        <w:b/>
        <w:sz w:val="20"/>
        <w:szCs w:val="20"/>
      </w:rPr>
    </w:pPr>
    <w:r w:rsidRPr="00310634">
      <w:rPr>
        <w:rFonts w:ascii="Arial" w:hAnsi="Arial" w:cs="Arial"/>
        <w:sz w:val="36"/>
        <w:szCs w:val="36"/>
      </w:rPr>
      <w:t>CÂMARA MUNICIPAL DE CAARAPÓ</w:t>
    </w:r>
    <w:r>
      <w:rPr>
        <w:rFonts w:ascii="Arial" w:hAnsi="Arial" w:cs="Arial"/>
        <w:sz w:val="36"/>
        <w:szCs w:val="36"/>
      </w:rPr>
      <w:tab/>
    </w:r>
    <w:r w:rsidRPr="00036FD2">
      <w:rPr>
        <w:rFonts w:ascii="Arial" w:hAnsi="Arial" w:cs="Arial"/>
        <w:b/>
        <w:sz w:val="20"/>
        <w:szCs w:val="20"/>
      </w:rPr>
      <w:t>Folha nº________</w:t>
    </w:r>
  </w:p>
  <w:p w14:paraId="669487B3" w14:textId="68310F4D" w:rsidR="00BF38D6" w:rsidRDefault="00BF38D6" w:rsidP="0099228F">
    <w:pPr>
      <w:pStyle w:val="Cabealho"/>
      <w:ind w:left="851"/>
    </w:pPr>
    <w:r w:rsidRPr="00310634">
      <w:rPr>
        <w:rFonts w:ascii="Arial" w:hAnsi="Arial" w:cs="Arial"/>
        <w:b/>
        <w:i/>
      </w:rPr>
      <w:t>Gabinete do Presidente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0921"/>
    <w:multiLevelType w:val="hybridMultilevel"/>
    <w:tmpl w:val="EADEF1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24D6379"/>
    <w:multiLevelType w:val="multilevel"/>
    <w:tmpl w:val="E49256B6"/>
    <w:lvl w:ilvl="0">
      <w:start w:val="1"/>
      <w:numFmt w:val="decimal"/>
      <w:lvlText w:val="%1."/>
      <w:lvlJc w:val="left"/>
      <w:pPr>
        <w:ind w:left="1074" w:hanging="237"/>
        <w:jc w:val="left"/>
      </w:pPr>
      <w:rPr>
        <w:rFonts w:hint="default"/>
        <w:spacing w:val="-1"/>
        <w:w w:val="94"/>
        <w:lang w:val="pt-PT" w:eastAsia="en-US" w:bidi="ar-SA"/>
      </w:rPr>
    </w:lvl>
    <w:lvl w:ilvl="1">
      <w:start w:val="1"/>
      <w:numFmt w:val="decimal"/>
      <w:lvlText w:val="%1.%2."/>
      <w:lvlJc w:val="left"/>
      <w:pPr>
        <w:ind w:left="1326" w:hanging="644"/>
        <w:jc w:val="left"/>
      </w:pPr>
      <w:rPr>
        <w:rFonts w:hint="default"/>
        <w:spacing w:val="-1"/>
        <w:w w:val="95"/>
        <w:lang w:val="pt-PT" w:eastAsia="en-US" w:bidi="ar-SA"/>
      </w:rPr>
    </w:lvl>
    <w:lvl w:ilvl="2">
      <w:start w:val="1"/>
      <w:numFmt w:val="decimal"/>
      <w:lvlText w:val="%1.%2.%3."/>
      <w:lvlJc w:val="left"/>
      <w:pPr>
        <w:ind w:left="2467" w:hanging="644"/>
        <w:jc w:val="left"/>
      </w:pPr>
      <w:rPr>
        <w:rFonts w:ascii="Calibri" w:eastAsia="Calibri" w:hAnsi="Calibri" w:cs="Calibri" w:hint="default"/>
        <w:b/>
        <w:bCs/>
        <w:i w:val="0"/>
        <w:iCs w:val="0"/>
        <w:spacing w:val="-1"/>
        <w:w w:val="95"/>
        <w:sz w:val="26"/>
        <w:szCs w:val="26"/>
        <w:lang w:val="pt-PT" w:eastAsia="en-US" w:bidi="ar-SA"/>
      </w:rPr>
    </w:lvl>
    <w:lvl w:ilvl="3">
      <w:start w:val="1"/>
      <w:numFmt w:val="decimal"/>
      <w:lvlText w:val="%1.%2.%3.%4."/>
      <w:lvlJc w:val="left"/>
      <w:pPr>
        <w:ind w:left="3171" w:hanging="644"/>
        <w:jc w:val="left"/>
      </w:pPr>
      <w:rPr>
        <w:rFonts w:ascii="Calibri" w:eastAsia="Calibri" w:hAnsi="Calibri" w:cs="Calibri" w:hint="default"/>
        <w:b/>
        <w:bCs/>
        <w:i w:val="0"/>
        <w:iCs w:val="0"/>
        <w:spacing w:val="-1"/>
        <w:w w:val="95"/>
        <w:sz w:val="26"/>
        <w:szCs w:val="26"/>
        <w:lang w:val="pt-PT" w:eastAsia="en-US" w:bidi="ar-SA"/>
      </w:rPr>
    </w:lvl>
    <w:lvl w:ilvl="4">
      <w:numFmt w:val="bullet"/>
      <w:lvlText w:val="•"/>
      <w:lvlJc w:val="left"/>
      <w:pPr>
        <w:ind w:left="2280" w:hanging="644"/>
      </w:pPr>
      <w:rPr>
        <w:rFonts w:hint="default"/>
        <w:lang w:val="pt-PT" w:eastAsia="en-US" w:bidi="ar-SA"/>
      </w:rPr>
    </w:lvl>
    <w:lvl w:ilvl="5">
      <w:numFmt w:val="bullet"/>
      <w:lvlText w:val="•"/>
      <w:lvlJc w:val="left"/>
      <w:pPr>
        <w:ind w:left="2460" w:hanging="644"/>
      </w:pPr>
      <w:rPr>
        <w:rFonts w:hint="default"/>
        <w:lang w:val="pt-PT" w:eastAsia="en-US" w:bidi="ar-SA"/>
      </w:rPr>
    </w:lvl>
    <w:lvl w:ilvl="6">
      <w:numFmt w:val="bullet"/>
      <w:lvlText w:val="•"/>
      <w:lvlJc w:val="left"/>
      <w:pPr>
        <w:ind w:left="2520" w:hanging="644"/>
      </w:pPr>
      <w:rPr>
        <w:rFonts w:hint="default"/>
        <w:lang w:val="pt-PT" w:eastAsia="en-US" w:bidi="ar-SA"/>
      </w:rPr>
    </w:lvl>
    <w:lvl w:ilvl="7">
      <w:numFmt w:val="bullet"/>
      <w:lvlText w:val="•"/>
      <w:lvlJc w:val="left"/>
      <w:pPr>
        <w:ind w:left="3180" w:hanging="644"/>
      </w:pPr>
      <w:rPr>
        <w:rFonts w:hint="default"/>
        <w:lang w:val="pt-PT" w:eastAsia="en-US" w:bidi="ar-SA"/>
      </w:rPr>
    </w:lvl>
    <w:lvl w:ilvl="8">
      <w:numFmt w:val="bullet"/>
      <w:lvlText w:val="•"/>
      <w:lvlJc w:val="left"/>
      <w:pPr>
        <w:ind w:left="5432" w:hanging="644"/>
      </w:pPr>
      <w:rPr>
        <w:rFonts w:hint="default"/>
        <w:lang w:val="pt-PT" w:eastAsia="en-US" w:bidi="ar-SA"/>
      </w:rPr>
    </w:lvl>
  </w:abstractNum>
  <w:abstractNum w:abstractNumId="2" w15:restartNumberingAfterBreak="0">
    <w:nsid w:val="04F311FF"/>
    <w:multiLevelType w:val="multilevel"/>
    <w:tmpl w:val="22CC3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BB563B"/>
    <w:multiLevelType w:val="multilevel"/>
    <w:tmpl w:val="CCBAB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F77292"/>
    <w:multiLevelType w:val="multilevel"/>
    <w:tmpl w:val="3DAC44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073745"/>
    <w:multiLevelType w:val="hybridMultilevel"/>
    <w:tmpl w:val="1D8869F6"/>
    <w:lvl w:ilvl="0" w:tplc="9758A474">
      <w:start w:val="1"/>
      <w:numFmt w:val="lowerLetter"/>
      <w:lvlText w:val="%1)"/>
      <w:lvlJc w:val="left"/>
      <w:pPr>
        <w:ind w:left="1326" w:hanging="302"/>
      </w:pPr>
      <w:rPr>
        <w:rFonts w:ascii="Calibri" w:eastAsia="Calibri" w:hAnsi="Calibri" w:cs="Calibri" w:hint="default"/>
        <w:b/>
        <w:bCs/>
        <w:i w:val="0"/>
        <w:iCs w:val="0"/>
        <w:spacing w:val="-1"/>
        <w:w w:val="98"/>
        <w:sz w:val="26"/>
        <w:szCs w:val="26"/>
        <w:lang w:val="pt-PT" w:eastAsia="en-US" w:bidi="ar-SA"/>
      </w:rPr>
    </w:lvl>
    <w:lvl w:ilvl="1" w:tplc="AA0E4C5A">
      <w:numFmt w:val="bullet"/>
      <w:lvlText w:val="•"/>
      <w:lvlJc w:val="left"/>
      <w:pPr>
        <w:ind w:left="2181" w:hanging="302"/>
      </w:pPr>
      <w:rPr>
        <w:rFonts w:hint="default"/>
        <w:lang w:val="pt-PT" w:eastAsia="en-US" w:bidi="ar-SA"/>
      </w:rPr>
    </w:lvl>
    <w:lvl w:ilvl="2" w:tplc="69E62C14">
      <w:numFmt w:val="bullet"/>
      <w:lvlText w:val="•"/>
      <w:lvlJc w:val="left"/>
      <w:pPr>
        <w:ind w:left="3043" w:hanging="302"/>
      </w:pPr>
      <w:rPr>
        <w:rFonts w:hint="default"/>
        <w:lang w:val="pt-PT" w:eastAsia="en-US" w:bidi="ar-SA"/>
      </w:rPr>
    </w:lvl>
    <w:lvl w:ilvl="3" w:tplc="4E047A04">
      <w:numFmt w:val="bullet"/>
      <w:lvlText w:val="•"/>
      <w:lvlJc w:val="left"/>
      <w:pPr>
        <w:ind w:left="3905" w:hanging="302"/>
      </w:pPr>
      <w:rPr>
        <w:rFonts w:hint="default"/>
        <w:lang w:val="pt-PT" w:eastAsia="en-US" w:bidi="ar-SA"/>
      </w:rPr>
    </w:lvl>
    <w:lvl w:ilvl="4" w:tplc="46FEE706">
      <w:numFmt w:val="bullet"/>
      <w:lvlText w:val="•"/>
      <w:lvlJc w:val="left"/>
      <w:pPr>
        <w:ind w:left="4766" w:hanging="302"/>
      </w:pPr>
      <w:rPr>
        <w:rFonts w:hint="default"/>
        <w:lang w:val="pt-PT" w:eastAsia="en-US" w:bidi="ar-SA"/>
      </w:rPr>
    </w:lvl>
    <w:lvl w:ilvl="5" w:tplc="6778F878">
      <w:numFmt w:val="bullet"/>
      <w:lvlText w:val="•"/>
      <w:lvlJc w:val="left"/>
      <w:pPr>
        <w:ind w:left="5628" w:hanging="302"/>
      </w:pPr>
      <w:rPr>
        <w:rFonts w:hint="default"/>
        <w:lang w:val="pt-PT" w:eastAsia="en-US" w:bidi="ar-SA"/>
      </w:rPr>
    </w:lvl>
    <w:lvl w:ilvl="6" w:tplc="C3FE97B6">
      <w:numFmt w:val="bullet"/>
      <w:lvlText w:val="•"/>
      <w:lvlJc w:val="left"/>
      <w:pPr>
        <w:ind w:left="6490" w:hanging="302"/>
      </w:pPr>
      <w:rPr>
        <w:rFonts w:hint="default"/>
        <w:lang w:val="pt-PT" w:eastAsia="en-US" w:bidi="ar-SA"/>
      </w:rPr>
    </w:lvl>
    <w:lvl w:ilvl="7" w:tplc="913083A0">
      <w:numFmt w:val="bullet"/>
      <w:lvlText w:val="•"/>
      <w:lvlJc w:val="left"/>
      <w:pPr>
        <w:ind w:left="7351" w:hanging="302"/>
      </w:pPr>
      <w:rPr>
        <w:rFonts w:hint="default"/>
        <w:lang w:val="pt-PT" w:eastAsia="en-US" w:bidi="ar-SA"/>
      </w:rPr>
    </w:lvl>
    <w:lvl w:ilvl="8" w:tplc="2F1229A0">
      <w:numFmt w:val="bullet"/>
      <w:lvlText w:val="•"/>
      <w:lvlJc w:val="left"/>
      <w:pPr>
        <w:ind w:left="8213" w:hanging="302"/>
      </w:pPr>
      <w:rPr>
        <w:rFonts w:hint="default"/>
        <w:lang w:val="pt-PT" w:eastAsia="en-US" w:bidi="ar-SA"/>
      </w:rPr>
    </w:lvl>
  </w:abstractNum>
  <w:abstractNum w:abstractNumId="6" w15:restartNumberingAfterBreak="0">
    <w:nsid w:val="080F4AB9"/>
    <w:multiLevelType w:val="multilevel"/>
    <w:tmpl w:val="D7DA708C"/>
    <w:lvl w:ilvl="0">
      <w:start w:val="1"/>
      <w:numFmt w:val="decimal"/>
      <w:pStyle w:val="Nivel01"/>
      <w:lvlText w:val="%1."/>
      <w:lvlJc w:val="left"/>
      <w:pPr>
        <w:ind w:left="1495" w:hanging="360"/>
      </w:pPr>
      <w:rPr>
        <w:rFonts w:hint="default"/>
        <w:b/>
      </w:rPr>
    </w:lvl>
    <w:lvl w:ilvl="1">
      <w:start w:val="1"/>
      <w:numFmt w:val="decimal"/>
      <w:pStyle w:val="Nivel2-Opcional"/>
      <w:lvlText w:val="%1.%2."/>
      <w:lvlJc w:val="left"/>
      <w:pPr>
        <w:ind w:left="1709" w:hanging="432"/>
      </w:pPr>
      <w:rPr>
        <w:rFonts w:hint="default"/>
        <w:b w:val="0"/>
        <w:i w:val="0"/>
        <w:strike w:val="0"/>
        <w:color w:val="auto"/>
        <w:sz w:val="20"/>
        <w:szCs w:val="20"/>
        <w:u w:val="none"/>
      </w:rPr>
    </w:lvl>
    <w:lvl w:ilvl="2">
      <w:start w:val="1"/>
      <w:numFmt w:val="decimal"/>
      <w:pStyle w:val="Nivel3"/>
      <w:lvlText w:val="%1.%2.%3"/>
      <w:lvlJc w:val="left"/>
      <w:pPr>
        <w:ind w:left="3624" w:hanging="504"/>
      </w:pPr>
      <w:rPr>
        <w:rFonts w:hint="default"/>
        <w:b w:val="0"/>
        <w:i w:val="0"/>
        <w:strike w:val="0"/>
        <w:color w:val="000000" w:themeColor="text1"/>
        <w:sz w:val="20"/>
        <w:szCs w:val="20"/>
      </w:rPr>
    </w:lvl>
    <w:lvl w:ilvl="3">
      <w:start w:val="1"/>
      <w:numFmt w:val="decimal"/>
      <w:pStyle w:val="Nvel4-R"/>
      <w:lvlText w:val="%1.%2.%3.%4."/>
      <w:lvlJc w:val="left"/>
      <w:pPr>
        <w:ind w:left="3626" w:hanging="648"/>
      </w:pPr>
    </w:lvl>
    <w:lvl w:ilvl="4">
      <w:start w:val="1"/>
      <w:numFmt w:val="decimal"/>
      <w:pStyle w:val="Nivel5"/>
      <w:lvlText w:val="%1.%2.%3.%4.%5."/>
      <w:lvlJc w:val="left"/>
      <w:pPr>
        <w:ind w:left="3367" w:hanging="792"/>
      </w:pPr>
      <w:rPr>
        <w:rFonts w:hint="default"/>
      </w:rPr>
    </w:lvl>
    <w:lvl w:ilvl="5">
      <w:start w:val="1"/>
      <w:numFmt w:val="decimal"/>
      <w:lvlText w:val="%1.%2.%3.%4.%5.%6."/>
      <w:lvlJc w:val="left"/>
      <w:pPr>
        <w:ind w:left="3871" w:hanging="936"/>
      </w:pPr>
      <w:rPr>
        <w:rFonts w:hint="default"/>
      </w:rPr>
    </w:lvl>
    <w:lvl w:ilvl="6">
      <w:start w:val="1"/>
      <w:numFmt w:val="decimal"/>
      <w:lvlText w:val="%1.%2.%3.%4.%5.%6.%7."/>
      <w:lvlJc w:val="left"/>
      <w:pPr>
        <w:ind w:left="4375" w:hanging="1080"/>
      </w:pPr>
      <w:rPr>
        <w:rFonts w:hint="default"/>
      </w:rPr>
    </w:lvl>
    <w:lvl w:ilvl="7">
      <w:start w:val="1"/>
      <w:numFmt w:val="decimal"/>
      <w:lvlText w:val="%1.%2.%3.%4.%5.%6.%7.%8."/>
      <w:lvlJc w:val="left"/>
      <w:pPr>
        <w:ind w:left="4879" w:hanging="1224"/>
      </w:pPr>
      <w:rPr>
        <w:rFonts w:hint="default"/>
      </w:rPr>
    </w:lvl>
    <w:lvl w:ilvl="8">
      <w:start w:val="1"/>
      <w:numFmt w:val="decimal"/>
      <w:lvlText w:val="%1.%2.%3.%4.%5.%6.%7.%8.%9."/>
      <w:lvlJc w:val="left"/>
      <w:pPr>
        <w:ind w:left="5455" w:hanging="1440"/>
      </w:pPr>
      <w:rPr>
        <w:rFonts w:hint="default"/>
      </w:rPr>
    </w:lvl>
  </w:abstractNum>
  <w:abstractNum w:abstractNumId="7" w15:restartNumberingAfterBreak="0">
    <w:nsid w:val="0897353E"/>
    <w:multiLevelType w:val="multilevel"/>
    <w:tmpl w:val="B41282C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9233C30"/>
    <w:multiLevelType w:val="hybridMultilevel"/>
    <w:tmpl w:val="9CDABC6E"/>
    <w:lvl w:ilvl="0" w:tplc="384E77D0">
      <w:start w:val="1"/>
      <w:numFmt w:val="lowerLetter"/>
      <w:lvlText w:val="%1)"/>
      <w:lvlJc w:val="left"/>
      <w:pPr>
        <w:ind w:left="2072" w:hanging="266"/>
      </w:pPr>
      <w:rPr>
        <w:rFonts w:ascii="Calibri" w:eastAsia="Calibri" w:hAnsi="Calibri" w:cs="Calibri" w:hint="default"/>
        <w:b/>
        <w:bCs/>
        <w:i w:val="0"/>
        <w:iCs w:val="0"/>
        <w:spacing w:val="-1"/>
        <w:w w:val="98"/>
        <w:sz w:val="26"/>
        <w:szCs w:val="26"/>
        <w:lang w:val="pt-PT" w:eastAsia="en-US" w:bidi="ar-SA"/>
      </w:rPr>
    </w:lvl>
    <w:lvl w:ilvl="1" w:tplc="C518B5A4">
      <w:numFmt w:val="bullet"/>
      <w:lvlText w:val="•"/>
      <w:lvlJc w:val="left"/>
      <w:pPr>
        <w:ind w:left="2865" w:hanging="266"/>
      </w:pPr>
      <w:rPr>
        <w:rFonts w:hint="default"/>
        <w:lang w:val="pt-PT" w:eastAsia="en-US" w:bidi="ar-SA"/>
      </w:rPr>
    </w:lvl>
    <w:lvl w:ilvl="2" w:tplc="D0386CCC">
      <w:numFmt w:val="bullet"/>
      <w:lvlText w:val="•"/>
      <w:lvlJc w:val="left"/>
      <w:pPr>
        <w:ind w:left="3651" w:hanging="266"/>
      </w:pPr>
      <w:rPr>
        <w:rFonts w:hint="default"/>
        <w:lang w:val="pt-PT" w:eastAsia="en-US" w:bidi="ar-SA"/>
      </w:rPr>
    </w:lvl>
    <w:lvl w:ilvl="3" w:tplc="53AE9C2E">
      <w:numFmt w:val="bullet"/>
      <w:lvlText w:val="•"/>
      <w:lvlJc w:val="left"/>
      <w:pPr>
        <w:ind w:left="4437" w:hanging="266"/>
      </w:pPr>
      <w:rPr>
        <w:rFonts w:hint="default"/>
        <w:lang w:val="pt-PT" w:eastAsia="en-US" w:bidi="ar-SA"/>
      </w:rPr>
    </w:lvl>
    <w:lvl w:ilvl="4" w:tplc="3DD8FE80">
      <w:numFmt w:val="bullet"/>
      <w:lvlText w:val="•"/>
      <w:lvlJc w:val="left"/>
      <w:pPr>
        <w:ind w:left="5222" w:hanging="266"/>
      </w:pPr>
      <w:rPr>
        <w:rFonts w:hint="default"/>
        <w:lang w:val="pt-PT" w:eastAsia="en-US" w:bidi="ar-SA"/>
      </w:rPr>
    </w:lvl>
    <w:lvl w:ilvl="5" w:tplc="150CD132">
      <w:numFmt w:val="bullet"/>
      <w:lvlText w:val="•"/>
      <w:lvlJc w:val="left"/>
      <w:pPr>
        <w:ind w:left="6008" w:hanging="266"/>
      </w:pPr>
      <w:rPr>
        <w:rFonts w:hint="default"/>
        <w:lang w:val="pt-PT" w:eastAsia="en-US" w:bidi="ar-SA"/>
      </w:rPr>
    </w:lvl>
    <w:lvl w:ilvl="6" w:tplc="F956FA20">
      <w:numFmt w:val="bullet"/>
      <w:lvlText w:val="•"/>
      <w:lvlJc w:val="left"/>
      <w:pPr>
        <w:ind w:left="6794" w:hanging="266"/>
      </w:pPr>
      <w:rPr>
        <w:rFonts w:hint="default"/>
        <w:lang w:val="pt-PT" w:eastAsia="en-US" w:bidi="ar-SA"/>
      </w:rPr>
    </w:lvl>
    <w:lvl w:ilvl="7" w:tplc="4082315C">
      <w:numFmt w:val="bullet"/>
      <w:lvlText w:val="•"/>
      <w:lvlJc w:val="left"/>
      <w:pPr>
        <w:ind w:left="7579" w:hanging="266"/>
      </w:pPr>
      <w:rPr>
        <w:rFonts w:hint="default"/>
        <w:lang w:val="pt-PT" w:eastAsia="en-US" w:bidi="ar-SA"/>
      </w:rPr>
    </w:lvl>
    <w:lvl w:ilvl="8" w:tplc="EC46C70E">
      <w:numFmt w:val="bullet"/>
      <w:lvlText w:val="•"/>
      <w:lvlJc w:val="left"/>
      <w:pPr>
        <w:ind w:left="8365" w:hanging="266"/>
      </w:pPr>
      <w:rPr>
        <w:rFonts w:hint="default"/>
        <w:lang w:val="pt-PT" w:eastAsia="en-US" w:bidi="ar-SA"/>
      </w:rPr>
    </w:lvl>
  </w:abstractNum>
  <w:abstractNum w:abstractNumId="9" w15:restartNumberingAfterBreak="0">
    <w:nsid w:val="09D01163"/>
    <w:multiLevelType w:val="multilevel"/>
    <w:tmpl w:val="55F4D072"/>
    <w:lvl w:ilvl="0">
      <w:start w:val="2"/>
      <w:numFmt w:val="decimal"/>
      <w:lvlText w:val="%1."/>
      <w:lvlJc w:val="left"/>
      <w:pPr>
        <w:ind w:left="360" w:hanging="360"/>
      </w:pPr>
    </w:lvl>
    <w:lvl w:ilvl="1">
      <w:start w:val="1"/>
      <w:numFmt w:val="decimal"/>
      <w:lvlText w:val="%1.%2."/>
      <w:lvlJc w:val="left"/>
      <w:pPr>
        <w:ind w:left="1440" w:hanging="360"/>
      </w:pPr>
      <w:rPr>
        <w:i w:val="0"/>
        <w:iCs w:val="0"/>
      </w:rPr>
    </w:lvl>
    <w:lvl w:ilvl="2">
      <w:start w:val="1"/>
      <w:numFmt w:val="decimal"/>
      <w:lvlText w:val="%1.%2.%3."/>
      <w:lvlJc w:val="left"/>
      <w:pPr>
        <w:ind w:left="2880" w:hanging="720"/>
      </w:pPr>
      <w:rPr>
        <w:b w:val="0"/>
        <w:bCs w:val="0"/>
      </w:r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0" w15:restartNumberingAfterBreak="0">
    <w:nsid w:val="0B0C06BC"/>
    <w:multiLevelType w:val="hybridMultilevel"/>
    <w:tmpl w:val="A3F8E380"/>
    <w:lvl w:ilvl="0" w:tplc="F33E5544">
      <w:start w:val="4"/>
      <w:numFmt w:val="bullet"/>
      <w:lvlText w:val=""/>
      <w:lvlJc w:val="left"/>
      <w:pPr>
        <w:ind w:left="502" w:hanging="360"/>
      </w:pPr>
      <w:rPr>
        <w:rFonts w:ascii="Symbol" w:eastAsiaTheme="minorHAnsi" w:hAnsi="Symbol" w:cs="Times New Roman" w:hint="default"/>
      </w:rPr>
    </w:lvl>
    <w:lvl w:ilvl="1" w:tplc="04160003" w:tentative="1">
      <w:start w:val="1"/>
      <w:numFmt w:val="bullet"/>
      <w:lvlText w:val="o"/>
      <w:lvlJc w:val="left"/>
      <w:pPr>
        <w:ind w:left="1222" w:hanging="360"/>
      </w:pPr>
      <w:rPr>
        <w:rFonts w:ascii="Courier New" w:hAnsi="Courier New" w:cs="Courier New" w:hint="default"/>
      </w:rPr>
    </w:lvl>
    <w:lvl w:ilvl="2" w:tplc="04160005" w:tentative="1">
      <w:start w:val="1"/>
      <w:numFmt w:val="bullet"/>
      <w:lvlText w:val=""/>
      <w:lvlJc w:val="left"/>
      <w:pPr>
        <w:ind w:left="1942" w:hanging="360"/>
      </w:pPr>
      <w:rPr>
        <w:rFonts w:ascii="Wingdings" w:hAnsi="Wingdings" w:hint="default"/>
      </w:rPr>
    </w:lvl>
    <w:lvl w:ilvl="3" w:tplc="04160001" w:tentative="1">
      <w:start w:val="1"/>
      <w:numFmt w:val="bullet"/>
      <w:lvlText w:val=""/>
      <w:lvlJc w:val="left"/>
      <w:pPr>
        <w:ind w:left="2662" w:hanging="360"/>
      </w:pPr>
      <w:rPr>
        <w:rFonts w:ascii="Symbol" w:hAnsi="Symbol" w:hint="default"/>
      </w:rPr>
    </w:lvl>
    <w:lvl w:ilvl="4" w:tplc="04160003" w:tentative="1">
      <w:start w:val="1"/>
      <w:numFmt w:val="bullet"/>
      <w:lvlText w:val="o"/>
      <w:lvlJc w:val="left"/>
      <w:pPr>
        <w:ind w:left="3382" w:hanging="360"/>
      </w:pPr>
      <w:rPr>
        <w:rFonts w:ascii="Courier New" w:hAnsi="Courier New" w:cs="Courier New" w:hint="default"/>
      </w:rPr>
    </w:lvl>
    <w:lvl w:ilvl="5" w:tplc="04160005" w:tentative="1">
      <w:start w:val="1"/>
      <w:numFmt w:val="bullet"/>
      <w:lvlText w:val=""/>
      <w:lvlJc w:val="left"/>
      <w:pPr>
        <w:ind w:left="4102" w:hanging="360"/>
      </w:pPr>
      <w:rPr>
        <w:rFonts w:ascii="Wingdings" w:hAnsi="Wingdings" w:hint="default"/>
      </w:rPr>
    </w:lvl>
    <w:lvl w:ilvl="6" w:tplc="04160001" w:tentative="1">
      <w:start w:val="1"/>
      <w:numFmt w:val="bullet"/>
      <w:lvlText w:val=""/>
      <w:lvlJc w:val="left"/>
      <w:pPr>
        <w:ind w:left="4822" w:hanging="360"/>
      </w:pPr>
      <w:rPr>
        <w:rFonts w:ascii="Symbol" w:hAnsi="Symbol" w:hint="default"/>
      </w:rPr>
    </w:lvl>
    <w:lvl w:ilvl="7" w:tplc="04160003" w:tentative="1">
      <w:start w:val="1"/>
      <w:numFmt w:val="bullet"/>
      <w:lvlText w:val="o"/>
      <w:lvlJc w:val="left"/>
      <w:pPr>
        <w:ind w:left="5542" w:hanging="360"/>
      </w:pPr>
      <w:rPr>
        <w:rFonts w:ascii="Courier New" w:hAnsi="Courier New" w:cs="Courier New" w:hint="default"/>
      </w:rPr>
    </w:lvl>
    <w:lvl w:ilvl="8" w:tplc="04160005" w:tentative="1">
      <w:start w:val="1"/>
      <w:numFmt w:val="bullet"/>
      <w:lvlText w:val=""/>
      <w:lvlJc w:val="left"/>
      <w:pPr>
        <w:ind w:left="6262" w:hanging="360"/>
      </w:pPr>
      <w:rPr>
        <w:rFonts w:ascii="Wingdings" w:hAnsi="Wingdings" w:hint="default"/>
      </w:rPr>
    </w:lvl>
  </w:abstractNum>
  <w:abstractNum w:abstractNumId="11" w15:restartNumberingAfterBreak="0">
    <w:nsid w:val="0B1F4AEC"/>
    <w:multiLevelType w:val="hybridMultilevel"/>
    <w:tmpl w:val="E4482CC8"/>
    <w:lvl w:ilvl="0" w:tplc="0416000D">
      <w:start w:val="1"/>
      <w:numFmt w:val="bullet"/>
      <w:lvlText w:val=""/>
      <w:lvlJc w:val="left"/>
      <w:pPr>
        <w:ind w:left="1800" w:hanging="360"/>
      </w:pPr>
      <w:rPr>
        <w:rFonts w:ascii="Wingdings" w:hAnsi="Wingdings" w:hint="default"/>
      </w:rPr>
    </w:lvl>
    <w:lvl w:ilvl="1" w:tplc="10000003" w:tentative="1">
      <w:start w:val="1"/>
      <w:numFmt w:val="bullet"/>
      <w:lvlText w:val="o"/>
      <w:lvlJc w:val="left"/>
      <w:pPr>
        <w:ind w:left="2520" w:hanging="360"/>
      </w:pPr>
      <w:rPr>
        <w:rFonts w:ascii="Courier New" w:hAnsi="Courier New" w:cs="Courier New" w:hint="default"/>
      </w:rPr>
    </w:lvl>
    <w:lvl w:ilvl="2" w:tplc="10000005" w:tentative="1">
      <w:start w:val="1"/>
      <w:numFmt w:val="bullet"/>
      <w:lvlText w:val=""/>
      <w:lvlJc w:val="left"/>
      <w:pPr>
        <w:ind w:left="3240" w:hanging="360"/>
      </w:pPr>
      <w:rPr>
        <w:rFonts w:ascii="Wingdings" w:hAnsi="Wingdings" w:hint="default"/>
      </w:rPr>
    </w:lvl>
    <w:lvl w:ilvl="3" w:tplc="10000001" w:tentative="1">
      <w:start w:val="1"/>
      <w:numFmt w:val="bullet"/>
      <w:lvlText w:val=""/>
      <w:lvlJc w:val="left"/>
      <w:pPr>
        <w:ind w:left="3960" w:hanging="360"/>
      </w:pPr>
      <w:rPr>
        <w:rFonts w:ascii="Symbol" w:hAnsi="Symbol" w:hint="default"/>
      </w:rPr>
    </w:lvl>
    <w:lvl w:ilvl="4" w:tplc="10000003" w:tentative="1">
      <w:start w:val="1"/>
      <w:numFmt w:val="bullet"/>
      <w:lvlText w:val="o"/>
      <w:lvlJc w:val="left"/>
      <w:pPr>
        <w:ind w:left="4680" w:hanging="360"/>
      </w:pPr>
      <w:rPr>
        <w:rFonts w:ascii="Courier New" w:hAnsi="Courier New" w:cs="Courier New" w:hint="default"/>
      </w:rPr>
    </w:lvl>
    <w:lvl w:ilvl="5" w:tplc="10000005" w:tentative="1">
      <w:start w:val="1"/>
      <w:numFmt w:val="bullet"/>
      <w:lvlText w:val=""/>
      <w:lvlJc w:val="left"/>
      <w:pPr>
        <w:ind w:left="5400" w:hanging="360"/>
      </w:pPr>
      <w:rPr>
        <w:rFonts w:ascii="Wingdings" w:hAnsi="Wingdings" w:hint="default"/>
      </w:rPr>
    </w:lvl>
    <w:lvl w:ilvl="6" w:tplc="10000001" w:tentative="1">
      <w:start w:val="1"/>
      <w:numFmt w:val="bullet"/>
      <w:lvlText w:val=""/>
      <w:lvlJc w:val="left"/>
      <w:pPr>
        <w:ind w:left="6120" w:hanging="360"/>
      </w:pPr>
      <w:rPr>
        <w:rFonts w:ascii="Symbol" w:hAnsi="Symbol" w:hint="default"/>
      </w:rPr>
    </w:lvl>
    <w:lvl w:ilvl="7" w:tplc="10000003" w:tentative="1">
      <w:start w:val="1"/>
      <w:numFmt w:val="bullet"/>
      <w:lvlText w:val="o"/>
      <w:lvlJc w:val="left"/>
      <w:pPr>
        <w:ind w:left="6840" w:hanging="360"/>
      </w:pPr>
      <w:rPr>
        <w:rFonts w:ascii="Courier New" w:hAnsi="Courier New" w:cs="Courier New" w:hint="default"/>
      </w:rPr>
    </w:lvl>
    <w:lvl w:ilvl="8" w:tplc="10000005" w:tentative="1">
      <w:start w:val="1"/>
      <w:numFmt w:val="bullet"/>
      <w:lvlText w:val=""/>
      <w:lvlJc w:val="left"/>
      <w:pPr>
        <w:ind w:left="7560" w:hanging="360"/>
      </w:pPr>
      <w:rPr>
        <w:rFonts w:ascii="Wingdings" w:hAnsi="Wingdings" w:hint="default"/>
      </w:rPr>
    </w:lvl>
  </w:abstractNum>
  <w:abstractNum w:abstractNumId="12" w15:restartNumberingAfterBreak="0">
    <w:nsid w:val="0B601AEE"/>
    <w:multiLevelType w:val="multilevel"/>
    <w:tmpl w:val="C5306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C874F08"/>
    <w:multiLevelType w:val="hybridMultilevel"/>
    <w:tmpl w:val="6CF8C4F2"/>
    <w:lvl w:ilvl="0" w:tplc="21A63778">
      <w:start w:val="2"/>
      <w:numFmt w:val="upperLetter"/>
      <w:lvlText w:val="%1."/>
      <w:lvlJc w:val="left"/>
      <w:pPr>
        <w:tabs>
          <w:tab w:val="num" w:pos="720"/>
        </w:tabs>
        <w:ind w:left="720" w:hanging="360"/>
      </w:pPr>
    </w:lvl>
    <w:lvl w:ilvl="1" w:tplc="3D90431E" w:tentative="1">
      <w:start w:val="1"/>
      <w:numFmt w:val="decimal"/>
      <w:lvlText w:val="%2."/>
      <w:lvlJc w:val="left"/>
      <w:pPr>
        <w:tabs>
          <w:tab w:val="num" w:pos="1440"/>
        </w:tabs>
        <w:ind w:left="1440" w:hanging="360"/>
      </w:pPr>
    </w:lvl>
    <w:lvl w:ilvl="2" w:tplc="5A527E5A" w:tentative="1">
      <w:start w:val="1"/>
      <w:numFmt w:val="decimal"/>
      <w:lvlText w:val="%3."/>
      <w:lvlJc w:val="left"/>
      <w:pPr>
        <w:tabs>
          <w:tab w:val="num" w:pos="2160"/>
        </w:tabs>
        <w:ind w:left="2160" w:hanging="360"/>
      </w:pPr>
    </w:lvl>
    <w:lvl w:ilvl="3" w:tplc="D2246E40" w:tentative="1">
      <w:start w:val="1"/>
      <w:numFmt w:val="decimal"/>
      <w:lvlText w:val="%4."/>
      <w:lvlJc w:val="left"/>
      <w:pPr>
        <w:tabs>
          <w:tab w:val="num" w:pos="2880"/>
        </w:tabs>
        <w:ind w:left="2880" w:hanging="360"/>
      </w:pPr>
    </w:lvl>
    <w:lvl w:ilvl="4" w:tplc="1D42B672" w:tentative="1">
      <w:start w:val="1"/>
      <w:numFmt w:val="decimal"/>
      <w:lvlText w:val="%5."/>
      <w:lvlJc w:val="left"/>
      <w:pPr>
        <w:tabs>
          <w:tab w:val="num" w:pos="3600"/>
        </w:tabs>
        <w:ind w:left="3600" w:hanging="360"/>
      </w:pPr>
    </w:lvl>
    <w:lvl w:ilvl="5" w:tplc="CD16782E" w:tentative="1">
      <w:start w:val="1"/>
      <w:numFmt w:val="decimal"/>
      <w:lvlText w:val="%6."/>
      <w:lvlJc w:val="left"/>
      <w:pPr>
        <w:tabs>
          <w:tab w:val="num" w:pos="4320"/>
        </w:tabs>
        <w:ind w:left="4320" w:hanging="360"/>
      </w:pPr>
    </w:lvl>
    <w:lvl w:ilvl="6" w:tplc="E1E23C10" w:tentative="1">
      <w:start w:val="1"/>
      <w:numFmt w:val="decimal"/>
      <w:lvlText w:val="%7."/>
      <w:lvlJc w:val="left"/>
      <w:pPr>
        <w:tabs>
          <w:tab w:val="num" w:pos="5040"/>
        </w:tabs>
        <w:ind w:left="5040" w:hanging="360"/>
      </w:pPr>
    </w:lvl>
    <w:lvl w:ilvl="7" w:tplc="8B5E2398" w:tentative="1">
      <w:start w:val="1"/>
      <w:numFmt w:val="decimal"/>
      <w:lvlText w:val="%8."/>
      <w:lvlJc w:val="left"/>
      <w:pPr>
        <w:tabs>
          <w:tab w:val="num" w:pos="5760"/>
        </w:tabs>
        <w:ind w:left="5760" w:hanging="360"/>
      </w:pPr>
    </w:lvl>
    <w:lvl w:ilvl="8" w:tplc="058AF6E0" w:tentative="1">
      <w:start w:val="1"/>
      <w:numFmt w:val="decimal"/>
      <w:lvlText w:val="%9."/>
      <w:lvlJc w:val="left"/>
      <w:pPr>
        <w:tabs>
          <w:tab w:val="num" w:pos="6480"/>
        </w:tabs>
        <w:ind w:left="6480" w:hanging="360"/>
      </w:pPr>
    </w:lvl>
  </w:abstractNum>
  <w:abstractNum w:abstractNumId="14" w15:restartNumberingAfterBreak="0">
    <w:nsid w:val="0CF8329A"/>
    <w:multiLevelType w:val="multilevel"/>
    <w:tmpl w:val="DBE6C8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D2624CB"/>
    <w:multiLevelType w:val="hybridMultilevel"/>
    <w:tmpl w:val="5DE6990A"/>
    <w:lvl w:ilvl="0" w:tplc="A538CC6A">
      <w:start w:val="2"/>
      <w:numFmt w:val="upperLetter"/>
      <w:lvlText w:val="%1."/>
      <w:lvlJc w:val="left"/>
      <w:pPr>
        <w:tabs>
          <w:tab w:val="num" w:pos="720"/>
        </w:tabs>
        <w:ind w:left="720" w:hanging="360"/>
      </w:pPr>
    </w:lvl>
    <w:lvl w:ilvl="1" w:tplc="8EA2796A" w:tentative="1">
      <w:start w:val="1"/>
      <w:numFmt w:val="decimal"/>
      <w:lvlText w:val="%2."/>
      <w:lvlJc w:val="left"/>
      <w:pPr>
        <w:tabs>
          <w:tab w:val="num" w:pos="1440"/>
        </w:tabs>
        <w:ind w:left="1440" w:hanging="360"/>
      </w:pPr>
    </w:lvl>
    <w:lvl w:ilvl="2" w:tplc="53B814EE" w:tentative="1">
      <w:start w:val="1"/>
      <w:numFmt w:val="decimal"/>
      <w:lvlText w:val="%3."/>
      <w:lvlJc w:val="left"/>
      <w:pPr>
        <w:tabs>
          <w:tab w:val="num" w:pos="2160"/>
        </w:tabs>
        <w:ind w:left="2160" w:hanging="360"/>
      </w:pPr>
    </w:lvl>
    <w:lvl w:ilvl="3" w:tplc="5A2CD9D6" w:tentative="1">
      <w:start w:val="1"/>
      <w:numFmt w:val="decimal"/>
      <w:lvlText w:val="%4."/>
      <w:lvlJc w:val="left"/>
      <w:pPr>
        <w:tabs>
          <w:tab w:val="num" w:pos="2880"/>
        </w:tabs>
        <w:ind w:left="2880" w:hanging="360"/>
      </w:pPr>
    </w:lvl>
    <w:lvl w:ilvl="4" w:tplc="94D2C34C" w:tentative="1">
      <w:start w:val="1"/>
      <w:numFmt w:val="decimal"/>
      <w:lvlText w:val="%5."/>
      <w:lvlJc w:val="left"/>
      <w:pPr>
        <w:tabs>
          <w:tab w:val="num" w:pos="3600"/>
        </w:tabs>
        <w:ind w:left="3600" w:hanging="360"/>
      </w:pPr>
    </w:lvl>
    <w:lvl w:ilvl="5" w:tplc="CB76FD40" w:tentative="1">
      <w:start w:val="1"/>
      <w:numFmt w:val="decimal"/>
      <w:lvlText w:val="%6."/>
      <w:lvlJc w:val="left"/>
      <w:pPr>
        <w:tabs>
          <w:tab w:val="num" w:pos="4320"/>
        </w:tabs>
        <w:ind w:left="4320" w:hanging="360"/>
      </w:pPr>
    </w:lvl>
    <w:lvl w:ilvl="6" w:tplc="08448FAC" w:tentative="1">
      <w:start w:val="1"/>
      <w:numFmt w:val="decimal"/>
      <w:lvlText w:val="%7."/>
      <w:lvlJc w:val="left"/>
      <w:pPr>
        <w:tabs>
          <w:tab w:val="num" w:pos="5040"/>
        </w:tabs>
        <w:ind w:left="5040" w:hanging="360"/>
      </w:pPr>
    </w:lvl>
    <w:lvl w:ilvl="7" w:tplc="602E2BFA" w:tentative="1">
      <w:start w:val="1"/>
      <w:numFmt w:val="decimal"/>
      <w:lvlText w:val="%8."/>
      <w:lvlJc w:val="left"/>
      <w:pPr>
        <w:tabs>
          <w:tab w:val="num" w:pos="5760"/>
        </w:tabs>
        <w:ind w:left="5760" w:hanging="360"/>
      </w:pPr>
    </w:lvl>
    <w:lvl w:ilvl="8" w:tplc="78FA9DF8" w:tentative="1">
      <w:start w:val="1"/>
      <w:numFmt w:val="decimal"/>
      <w:lvlText w:val="%9."/>
      <w:lvlJc w:val="left"/>
      <w:pPr>
        <w:tabs>
          <w:tab w:val="num" w:pos="6480"/>
        </w:tabs>
        <w:ind w:left="6480" w:hanging="360"/>
      </w:pPr>
    </w:lvl>
  </w:abstractNum>
  <w:abstractNum w:abstractNumId="16" w15:restartNumberingAfterBreak="0">
    <w:nsid w:val="0DDF4D26"/>
    <w:multiLevelType w:val="multilevel"/>
    <w:tmpl w:val="E8DE4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1BA46E6"/>
    <w:multiLevelType w:val="multilevel"/>
    <w:tmpl w:val="4EC41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2322D27"/>
    <w:multiLevelType w:val="multilevel"/>
    <w:tmpl w:val="C5D2A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2B67620"/>
    <w:multiLevelType w:val="multilevel"/>
    <w:tmpl w:val="087E233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49706C5"/>
    <w:multiLevelType w:val="multilevel"/>
    <w:tmpl w:val="B9CAF54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71D5C76"/>
    <w:multiLevelType w:val="hybridMultilevel"/>
    <w:tmpl w:val="E228B57C"/>
    <w:lvl w:ilvl="0" w:tplc="F3B630E8">
      <w:start w:val="1"/>
      <w:numFmt w:val="lowerLetter"/>
      <w:lvlText w:val="%1."/>
      <w:lvlJc w:val="left"/>
      <w:pPr>
        <w:ind w:left="1326" w:hanging="253"/>
      </w:pPr>
      <w:rPr>
        <w:rFonts w:ascii="Calibri" w:eastAsia="Calibri" w:hAnsi="Calibri" w:cs="Calibri" w:hint="default"/>
        <w:b/>
        <w:bCs/>
        <w:i w:val="0"/>
        <w:iCs w:val="0"/>
        <w:spacing w:val="-1"/>
        <w:w w:val="95"/>
        <w:sz w:val="26"/>
        <w:szCs w:val="26"/>
        <w:lang w:val="pt-PT" w:eastAsia="en-US" w:bidi="ar-SA"/>
      </w:rPr>
    </w:lvl>
    <w:lvl w:ilvl="1" w:tplc="8558E984">
      <w:numFmt w:val="bullet"/>
      <w:lvlText w:val="•"/>
      <w:lvlJc w:val="left"/>
      <w:pPr>
        <w:ind w:left="2181" w:hanging="253"/>
      </w:pPr>
      <w:rPr>
        <w:rFonts w:hint="default"/>
        <w:lang w:val="pt-PT" w:eastAsia="en-US" w:bidi="ar-SA"/>
      </w:rPr>
    </w:lvl>
    <w:lvl w:ilvl="2" w:tplc="1B5CE3FA">
      <w:numFmt w:val="bullet"/>
      <w:lvlText w:val="•"/>
      <w:lvlJc w:val="left"/>
      <w:pPr>
        <w:ind w:left="3043" w:hanging="253"/>
      </w:pPr>
      <w:rPr>
        <w:rFonts w:hint="default"/>
        <w:lang w:val="pt-PT" w:eastAsia="en-US" w:bidi="ar-SA"/>
      </w:rPr>
    </w:lvl>
    <w:lvl w:ilvl="3" w:tplc="AC5EFEBC">
      <w:numFmt w:val="bullet"/>
      <w:lvlText w:val="•"/>
      <w:lvlJc w:val="left"/>
      <w:pPr>
        <w:ind w:left="3905" w:hanging="253"/>
      </w:pPr>
      <w:rPr>
        <w:rFonts w:hint="default"/>
        <w:lang w:val="pt-PT" w:eastAsia="en-US" w:bidi="ar-SA"/>
      </w:rPr>
    </w:lvl>
    <w:lvl w:ilvl="4" w:tplc="0898271A">
      <w:numFmt w:val="bullet"/>
      <w:lvlText w:val="•"/>
      <w:lvlJc w:val="left"/>
      <w:pPr>
        <w:ind w:left="4766" w:hanging="253"/>
      </w:pPr>
      <w:rPr>
        <w:rFonts w:hint="default"/>
        <w:lang w:val="pt-PT" w:eastAsia="en-US" w:bidi="ar-SA"/>
      </w:rPr>
    </w:lvl>
    <w:lvl w:ilvl="5" w:tplc="99443EA8">
      <w:numFmt w:val="bullet"/>
      <w:lvlText w:val="•"/>
      <w:lvlJc w:val="left"/>
      <w:pPr>
        <w:ind w:left="5628" w:hanging="253"/>
      </w:pPr>
      <w:rPr>
        <w:rFonts w:hint="default"/>
        <w:lang w:val="pt-PT" w:eastAsia="en-US" w:bidi="ar-SA"/>
      </w:rPr>
    </w:lvl>
    <w:lvl w:ilvl="6" w:tplc="2DD6C54E">
      <w:numFmt w:val="bullet"/>
      <w:lvlText w:val="•"/>
      <w:lvlJc w:val="left"/>
      <w:pPr>
        <w:ind w:left="6490" w:hanging="253"/>
      </w:pPr>
      <w:rPr>
        <w:rFonts w:hint="default"/>
        <w:lang w:val="pt-PT" w:eastAsia="en-US" w:bidi="ar-SA"/>
      </w:rPr>
    </w:lvl>
    <w:lvl w:ilvl="7" w:tplc="FED03562">
      <w:numFmt w:val="bullet"/>
      <w:lvlText w:val="•"/>
      <w:lvlJc w:val="left"/>
      <w:pPr>
        <w:ind w:left="7351" w:hanging="253"/>
      </w:pPr>
      <w:rPr>
        <w:rFonts w:hint="default"/>
        <w:lang w:val="pt-PT" w:eastAsia="en-US" w:bidi="ar-SA"/>
      </w:rPr>
    </w:lvl>
    <w:lvl w:ilvl="8" w:tplc="4D4A67BE">
      <w:numFmt w:val="bullet"/>
      <w:lvlText w:val="•"/>
      <w:lvlJc w:val="left"/>
      <w:pPr>
        <w:ind w:left="8213" w:hanging="253"/>
      </w:pPr>
      <w:rPr>
        <w:rFonts w:hint="default"/>
        <w:lang w:val="pt-PT" w:eastAsia="en-US" w:bidi="ar-SA"/>
      </w:rPr>
    </w:lvl>
  </w:abstractNum>
  <w:abstractNum w:abstractNumId="22" w15:restartNumberingAfterBreak="0">
    <w:nsid w:val="18622553"/>
    <w:multiLevelType w:val="multilevel"/>
    <w:tmpl w:val="42484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9E51692"/>
    <w:multiLevelType w:val="multilevel"/>
    <w:tmpl w:val="2BDC1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A00281C"/>
    <w:multiLevelType w:val="multilevel"/>
    <w:tmpl w:val="EA8A7042"/>
    <w:lvl w:ilvl="0">
      <w:start w:val="1"/>
      <w:numFmt w:val="decimal"/>
      <w:lvlText w:val="%1."/>
      <w:lvlJc w:val="left"/>
      <w:pPr>
        <w:ind w:left="417" w:hanging="279"/>
      </w:pPr>
      <w:rPr>
        <w:rFonts w:ascii="Calibri" w:eastAsia="Calibri" w:hAnsi="Calibri" w:cs="Calibri" w:hint="default"/>
        <w:b/>
        <w:bCs/>
        <w:i w:val="0"/>
        <w:iCs w:val="0"/>
        <w:spacing w:val="0"/>
        <w:w w:val="98"/>
        <w:sz w:val="16"/>
        <w:szCs w:val="16"/>
        <w:lang w:val="pt-PT" w:eastAsia="en-US" w:bidi="ar-SA"/>
      </w:rPr>
    </w:lvl>
    <w:lvl w:ilvl="1">
      <w:start w:val="1"/>
      <w:numFmt w:val="decimal"/>
      <w:lvlText w:val="%1.%2."/>
      <w:lvlJc w:val="left"/>
      <w:pPr>
        <w:ind w:left="145" w:hanging="406"/>
      </w:pPr>
      <w:rPr>
        <w:rFonts w:ascii="Calibri" w:eastAsia="Calibri" w:hAnsi="Calibri" w:cs="Calibri" w:hint="default"/>
        <w:b/>
        <w:bCs/>
        <w:i w:val="0"/>
        <w:iCs w:val="0"/>
        <w:spacing w:val="-1"/>
        <w:w w:val="98"/>
        <w:sz w:val="16"/>
        <w:szCs w:val="16"/>
        <w:lang w:val="pt-PT" w:eastAsia="en-US" w:bidi="ar-SA"/>
      </w:rPr>
    </w:lvl>
    <w:lvl w:ilvl="2">
      <w:numFmt w:val="bullet"/>
      <w:lvlText w:val="•"/>
      <w:lvlJc w:val="left"/>
      <w:pPr>
        <w:ind w:left="1587" w:hanging="406"/>
      </w:pPr>
      <w:rPr>
        <w:lang w:val="pt-PT" w:eastAsia="en-US" w:bidi="ar-SA"/>
      </w:rPr>
    </w:lvl>
    <w:lvl w:ilvl="3">
      <w:numFmt w:val="bullet"/>
      <w:lvlText w:val="•"/>
      <w:lvlJc w:val="left"/>
      <w:pPr>
        <w:ind w:left="2755" w:hanging="406"/>
      </w:pPr>
      <w:rPr>
        <w:lang w:val="pt-PT" w:eastAsia="en-US" w:bidi="ar-SA"/>
      </w:rPr>
    </w:lvl>
    <w:lvl w:ilvl="4">
      <w:numFmt w:val="bullet"/>
      <w:lvlText w:val="•"/>
      <w:lvlJc w:val="left"/>
      <w:pPr>
        <w:ind w:left="3923" w:hanging="406"/>
      </w:pPr>
      <w:rPr>
        <w:lang w:val="pt-PT" w:eastAsia="en-US" w:bidi="ar-SA"/>
      </w:rPr>
    </w:lvl>
    <w:lvl w:ilvl="5">
      <w:numFmt w:val="bullet"/>
      <w:lvlText w:val="•"/>
      <w:lvlJc w:val="left"/>
      <w:pPr>
        <w:ind w:left="5090" w:hanging="406"/>
      </w:pPr>
      <w:rPr>
        <w:lang w:val="pt-PT" w:eastAsia="en-US" w:bidi="ar-SA"/>
      </w:rPr>
    </w:lvl>
    <w:lvl w:ilvl="6">
      <w:numFmt w:val="bullet"/>
      <w:lvlText w:val="•"/>
      <w:lvlJc w:val="left"/>
      <w:pPr>
        <w:ind w:left="6258" w:hanging="406"/>
      </w:pPr>
      <w:rPr>
        <w:lang w:val="pt-PT" w:eastAsia="en-US" w:bidi="ar-SA"/>
      </w:rPr>
    </w:lvl>
    <w:lvl w:ilvl="7">
      <w:numFmt w:val="bullet"/>
      <w:lvlText w:val="•"/>
      <w:lvlJc w:val="left"/>
      <w:pPr>
        <w:ind w:left="7426" w:hanging="406"/>
      </w:pPr>
      <w:rPr>
        <w:lang w:val="pt-PT" w:eastAsia="en-US" w:bidi="ar-SA"/>
      </w:rPr>
    </w:lvl>
    <w:lvl w:ilvl="8">
      <w:numFmt w:val="bullet"/>
      <w:lvlText w:val="•"/>
      <w:lvlJc w:val="left"/>
      <w:pPr>
        <w:ind w:left="8593" w:hanging="406"/>
      </w:pPr>
      <w:rPr>
        <w:lang w:val="pt-PT" w:eastAsia="en-US" w:bidi="ar-SA"/>
      </w:rPr>
    </w:lvl>
  </w:abstractNum>
  <w:abstractNum w:abstractNumId="25" w15:restartNumberingAfterBreak="0">
    <w:nsid w:val="1AAB3C93"/>
    <w:multiLevelType w:val="multilevel"/>
    <w:tmpl w:val="020E4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AF84616"/>
    <w:multiLevelType w:val="multilevel"/>
    <w:tmpl w:val="DEECB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BA12830"/>
    <w:multiLevelType w:val="hybridMultilevel"/>
    <w:tmpl w:val="F72A8CDE"/>
    <w:lvl w:ilvl="0" w:tplc="B02AE21E">
      <w:start w:val="2"/>
      <w:numFmt w:val="upperLetter"/>
      <w:lvlText w:val="%1."/>
      <w:lvlJc w:val="left"/>
      <w:pPr>
        <w:tabs>
          <w:tab w:val="num" w:pos="720"/>
        </w:tabs>
        <w:ind w:left="720" w:hanging="360"/>
      </w:pPr>
    </w:lvl>
    <w:lvl w:ilvl="1" w:tplc="59D8159C" w:tentative="1">
      <w:start w:val="1"/>
      <w:numFmt w:val="decimal"/>
      <w:lvlText w:val="%2."/>
      <w:lvlJc w:val="left"/>
      <w:pPr>
        <w:tabs>
          <w:tab w:val="num" w:pos="1440"/>
        </w:tabs>
        <w:ind w:left="1440" w:hanging="360"/>
      </w:pPr>
    </w:lvl>
    <w:lvl w:ilvl="2" w:tplc="700E4516" w:tentative="1">
      <w:start w:val="1"/>
      <w:numFmt w:val="decimal"/>
      <w:lvlText w:val="%3."/>
      <w:lvlJc w:val="left"/>
      <w:pPr>
        <w:tabs>
          <w:tab w:val="num" w:pos="2160"/>
        </w:tabs>
        <w:ind w:left="2160" w:hanging="360"/>
      </w:pPr>
    </w:lvl>
    <w:lvl w:ilvl="3" w:tplc="C0C0FD7C" w:tentative="1">
      <w:start w:val="1"/>
      <w:numFmt w:val="decimal"/>
      <w:lvlText w:val="%4."/>
      <w:lvlJc w:val="left"/>
      <w:pPr>
        <w:tabs>
          <w:tab w:val="num" w:pos="2880"/>
        </w:tabs>
        <w:ind w:left="2880" w:hanging="360"/>
      </w:pPr>
    </w:lvl>
    <w:lvl w:ilvl="4" w:tplc="3DD46B62" w:tentative="1">
      <w:start w:val="1"/>
      <w:numFmt w:val="decimal"/>
      <w:lvlText w:val="%5."/>
      <w:lvlJc w:val="left"/>
      <w:pPr>
        <w:tabs>
          <w:tab w:val="num" w:pos="3600"/>
        </w:tabs>
        <w:ind w:left="3600" w:hanging="360"/>
      </w:pPr>
    </w:lvl>
    <w:lvl w:ilvl="5" w:tplc="0B448BDE" w:tentative="1">
      <w:start w:val="1"/>
      <w:numFmt w:val="decimal"/>
      <w:lvlText w:val="%6."/>
      <w:lvlJc w:val="left"/>
      <w:pPr>
        <w:tabs>
          <w:tab w:val="num" w:pos="4320"/>
        </w:tabs>
        <w:ind w:left="4320" w:hanging="360"/>
      </w:pPr>
    </w:lvl>
    <w:lvl w:ilvl="6" w:tplc="552E5C3C" w:tentative="1">
      <w:start w:val="1"/>
      <w:numFmt w:val="decimal"/>
      <w:lvlText w:val="%7."/>
      <w:lvlJc w:val="left"/>
      <w:pPr>
        <w:tabs>
          <w:tab w:val="num" w:pos="5040"/>
        </w:tabs>
        <w:ind w:left="5040" w:hanging="360"/>
      </w:pPr>
    </w:lvl>
    <w:lvl w:ilvl="7" w:tplc="C5EA26A0" w:tentative="1">
      <w:start w:val="1"/>
      <w:numFmt w:val="decimal"/>
      <w:lvlText w:val="%8."/>
      <w:lvlJc w:val="left"/>
      <w:pPr>
        <w:tabs>
          <w:tab w:val="num" w:pos="5760"/>
        </w:tabs>
        <w:ind w:left="5760" w:hanging="360"/>
      </w:pPr>
    </w:lvl>
    <w:lvl w:ilvl="8" w:tplc="1396A184" w:tentative="1">
      <w:start w:val="1"/>
      <w:numFmt w:val="decimal"/>
      <w:lvlText w:val="%9."/>
      <w:lvlJc w:val="left"/>
      <w:pPr>
        <w:tabs>
          <w:tab w:val="num" w:pos="6480"/>
        </w:tabs>
        <w:ind w:left="6480" w:hanging="360"/>
      </w:pPr>
    </w:lvl>
  </w:abstractNum>
  <w:abstractNum w:abstractNumId="28" w15:restartNumberingAfterBreak="0">
    <w:nsid w:val="1D450455"/>
    <w:multiLevelType w:val="multilevel"/>
    <w:tmpl w:val="C7D49F2A"/>
    <w:lvl w:ilvl="0">
      <w:start w:val="10"/>
      <w:numFmt w:val="decimal"/>
      <w:lvlText w:val="%1"/>
      <w:lvlJc w:val="left"/>
      <w:pPr>
        <w:ind w:left="591" w:hanging="655"/>
      </w:pPr>
      <w:rPr>
        <w:rFonts w:hint="default"/>
        <w:lang w:val="pt-PT" w:eastAsia="en-US" w:bidi="ar-SA"/>
      </w:rPr>
    </w:lvl>
    <w:lvl w:ilvl="1">
      <w:start w:val="5"/>
      <w:numFmt w:val="decimal"/>
      <w:lvlText w:val="%1.%2."/>
      <w:lvlJc w:val="left"/>
      <w:pPr>
        <w:ind w:left="591" w:hanging="655"/>
      </w:pPr>
      <w:rPr>
        <w:rFonts w:ascii="Calibri" w:eastAsia="Calibri" w:hAnsi="Calibri" w:cs="Calibri" w:hint="default"/>
        <w:b/>
        <w:bCs/>
        <w:i w:val="0"/>
        <w:iCs w:val="0"/>
        <w:spacing w:val="-1"/>
        <w:w w:val="93"/>
        <w:sz w:val="18"/>
        <w:szCs w:val="18"/>
        <w:lang w:val="pt-PT" w:eastAsia="en-US" w:bidi="ar-SA"/>
      </w:rPr>
    </w:lvl>
    <w:lvl w:ilvl="2">
      <w:start w:val="1"/>
      <w:numFmt w:val="decimal"/>
      <w:lvlText w:val="%1.%2.%3"/>
      <w:lvlJc w:val="left"/>
      <w:pPr>
        <w:ind w:left="1037" w:hanging="772"/>
      </w:pPr>
      <w:rPr>
        <w:rFonts w:ascii="Calibri" w:eastAsia="Calibri" w:hAnsi="Calibri" w:cs="Calibri" w:hint="default"/>
        <w:b/>
        <w:bCs/>
        <w:i w:val="0"/>
        <w:iCs w:val="0"/>
        <w:spacing w:val="-1"/>
        <w:w w:val="93"/>
        <w:sz w:val="18"/>
        <w:szCs w:val="18"/>
        <w:lang w:val="pt-PT" w:eastAsia="en-US" w:bidi="ar-SA"/>
      </w:rPr>
    </w:lvl>
    <w:lvl w:ilvl="3">
      <w:numFmt w:val="bullet"/>
      <w:lvlText w:val="•"/>
      <w:lvlJc w:val="left"/>
      <w:pPr>
        <w:ind w:left="1780" w:hanging="772"/>
      </w:pPr>
      <w:rPr>
        <w:rFonts w:hint="default"/>
        <w:lang w:val="pt-PT" w:eastAsia="en-US" w:bidi="ar-SA"/>
      </w:rPr>
    </w:lvl>
    <w:lvl w:ilvl="4">
      <w:numFmt w:val="bullet"/>
      <w:lvlText w:val="•"/>
      <w:lvlJc w:val="left"/>
      <w:pPr>
        <w:ind w:left="3107" w:hanging="772"/>
      </w:pPr>
      <w:rPr>
        <w:rFonts w:hint="default"/>
        <w:lang w:val="pt-PT" w:eastAsia="en-US" w:bidi="ar-SA"/>
      </w:rPr>
    </w:lvl>
    <w:lvl w:ilvl="5">
      <w:numFmt w:val="bullet"/>
      <w:lvlText w:val="•"/>
      <w:lvlJc w:val="left"/>
      <w:pPr>
        <w:ind w:left="4434" w:hanging="772"/>
      </w:pPr>
      <w:rPr>
        <w:rFonts w:hint="default"/>
        <w:lang w:val="pt-PT" w:eastAsia="en-US" w:bidi="ar-SA"/>
      </w:rPr>
    </w:lvl>
    <w:lvl w:ilvl="6">
      <w:numFmt w:val="bullet"/>
      <w:lvlText w:val="•"/>
      <w:lvlJc w:val="left"/>
      <w:pPr>
        <w:ind w:left="5761" w:hanging="772"/>
      </w:pPr>
      <w:rPr>
        <w:rFonts w:hint="default"/>
        <w:lang w:val="pt-PT" w:eastAsia="en-US" w:bidi="ar-SA"/>
      </w:rPr>
    </w:lvl>
    <w:lvl w:ilvl="7">
      <w:numFmt w:val="bullet"/>
      <w:lvlText w:val="•"/>
      <w:lvlJc w:val="left"/>
      <w:pPr>
        <w:ind w:left="7088" w:hanging="772"/>
      </w:pPr>
      <w:rPr>
        <w:rFonts w:hint="default"/>
        <w:lang w:val="pt-PT" w:eastAsia="en-US" w:bidi="ar-SA"/>
      </w:rPr>
    </w:lvl>
    <w:lvl w:ilvl="8">
      <w:numFmt w:val="bullet"/>
      <w:lvlText w:val="•"/>
      <w:lvlJc w:val="left"/>
      <w:pPr>
        <w:ind w:left="8415" w:hanging="772"/>
      </w:pPr>
      <w:rPr>
        <w:rFonts w:hint="default"/>
        <w:lang w:val="pt-PT" w:eastAsia="en-US" w:bidi="ar-SA"/>
      </w:rPr>
    </w:lvl>
  </w:abstractNum>
  <w:abstractNum w:abstractNumId="29" w15:restartNumberingAfterBreak="0">
    <w:nsid w:val="1DE75241"/>
    <w:multiLevelType w:val="multilevel"/>
    <w:tmpl w:val="7F1A6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EB41098"/>
    <w:multiLevelType w:val="multilevel"/>
    <w:tmpl w:val="747AF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FE4358A"/>
    <w:multiLevelType w:val="multilevel"/>
    <w:tmpl w:val="64881BD8"/>
    <w:lvl w:ilvl="0">
      <w:start w:val="11"/>
      <w:numFmt w:val="decimal"/>
      <w:lvlText w:val="%1"/>
      <w:lvlJc w:val="left"/>
      <w:pPr>
        <w:ind w:left="1204" w:hanging="613"/>
      </w:pPr>
      <w:rPr>
        <w:rFonts w:hint="default"/>
        <w:lang w:val="pt-PT" w:eastAsia="en-US" w:bidi="ar-SA"/>
      </w:rPr>
    </w:lvl>
    <w:lvl w:ilvl="1">
      <w:start w:val="26"/>
      <w:numFmt w:val="decimal"/>
      <w:lvlText w:val="%1.%2."/>
      <w:lvlJc w:val="left"/>
      <w:pPr>
        <w:ind w:left="1204" w:hanging="613"/>
        <w:jc w:val="right"/>
      </w:pPr>
      <w:rPr>
        <w:rFonts w:ascii="Calibri" w:eastAsia="Calibri" w:hAnsi="Calibri" w:cs="Calibri" w:hint="default"/>
        <w:b/>
        <w:bCs/>
        <w:i w:val="0"/>
        <w:iCs w:val="0"/>
        <w:spacing w:val="-1"/>
        <w:w w:val="93"/>
        <w:sz w:val="18"/>
        <w:szCs w:val="18"/>
        <w:lang w:val="pt-PT" w:eastAsia="en-US" w:bidi="ar-SA"/>
      </w:rPr>
    </w:lvl>
    <w:lvl w:ilvl="2">
      <w:start w:val="1"/>
      <w:numFmt w:val="decimal"/>
      <w:lvlText w:val="%1.%2.%3."/>
      <w:lvlJc w:val="left"/>
      <w:pPr>
        <w:ind w:left="2232" w:hanging="749"/>
      </w:pPr>
      <w:rPr>
        <w:rFonts w:ascii="Calibri" w:eastAsia="Calibri" w:hAnsi="Calibri" w:cs="Calibri" w:hint="default"/>
        <w:b/>
        <w:bCs/>
        <w:i w:val="0"/>
        <w:iCs w:val="0"/>
        <w:spacing w:val="-1"/>
        <w:w w:val="93"/>
        <w:sz w:val="18"/>
        <w:szCs w:val="18"/>
        <w:lang w:val="pt-PT" w:eastAsia="en-US" w:bidi="ar-SA"/>
      </w:rPr>
    </w:lvl>
    <w:lvl w:ilvl="3">
      <w:numFmt w:val="bullet"/>
      <w:lvlText w:val="•"/>
      <w:lvlJc w:val="left"/>
      <w:pPr>
        <w:ind w:left="3343" w:hanging="749"/>
      </w:pPr>
      <w:rPr>
        <w:rFonts w:hint="default"/>
        <w:lang w:val="pt-PT" w:eastAsia="en-US" w:bidi="ar-SA"/>
      </w:rPr>
    </w:lvl>
    <w:lvl w:ilvl="4">
      <w:numFmt w:val="bullet"/>
      <w:lvlText w:val="•"/>
      <w:lvlJc w:val="left"/>
      <w:pPr>
        <w:ind w:left="4447" w:hanging="749"/>
      </w:pPr>
      <w:rPr>
        <w:rFonts w:hint="default"/>
        <w:lang w:val="pt-PT" w:eastAsia="en-US" w:bidi="ar-SA"/>
      </w:rPr>
    </w:lvl>
    <w:lvl w:ilvl="5">
      <w:numFmt w:val="bullet"/>
      <w:lvlText w:val="•"/>
      <w:lvlJc w:val="left"/>
      <w:pPr>
        <w:ind w:left="5551" w:hanging="749"/>
      </w:pPr>
      <w:rPr>
        <w:rFonts w:hint="default"/>
        <w:lang w:val="pt-PT" w:eastAsia="en-US" w:bidi="ar-SA"/>
      </w:rPr>
    </w:lvl>
    <w:lvl w:ilvl="6">
      <w:numFmt w:val="bullet"/>
      <w:lvlText w:val="•"/>
      <w:lvlJc w:val="left"/>
      <w:pPr>
        <w:ind w:left="6655" w:hanging="749"/>
      </w:pPr>
      <w:rPr>
        <w:rFonts w:hint="default"/>
        <w:lang w:val="pt-PT" w:eastAsia="en-US" w:bidi="ar-SA"/>
      </w:rPr>
    </w:lvl>
    <w:lvl w:ilvl="7">
      <w:numFmt w:val="bullet"/>
      <w:lvlText w:val="•"/>
      <w:lvlJc w:val="left"/>
      <w:pPr>
        <w:ind w:left="7758" w:hanging="749"/>
      </w:pPr>
      <w:rPr>
        <w:rFonts w:hint="default"/>
        <w:lang w:val="pt-PT" w:eastAsia="en-US" w:bidi="ar-SA"/>
      </w:rPr>
    </w:lvl>
    <w:lvl w:ilvl="8">
      <w:numFmt w:val="bullet"/>
      <w:lvlText w:val="•"/>
      <w:lvlJc w:val="left"/>
      <w:pPr>
        <w:ind w:left="8862" w:hanging="749"/>
      </w:pPr>
      <w:rPr>
        <w:rFonts w:hint="default"/>
        <w:lang w:val="pt-PT" w:eastAsia="en-US" w:bidi="ar-SA"/>
      </w:rPr>
    </w:lvl>
  </w:abstractNum>
  <w:abstractNum w:abstractNumId="32" w15:restartNumberingAfterBreak="0">
    <w:nsid w:val="1FE674D9"/>
    <w:multiLevelType w:val="multilevel"/>
    <w:tmpl w:val="4D26FBAA"/>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1155D18"/>
    <w:multiLevelType w:val="multilevel"/>
    <w:tmpl w:val="6B228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1BD1570"/>
    <w:multiLevelType w:val="multilevel"/>
    <w:tmpl w:val="27A2D7B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2E03164"/>
    <w:multiLevelType w:val="multilevel"/>
    <w:tmpl w:val="3266E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36D4F27"/>
    <w:multiLevelType w:val="multilevel"/>
    <w:tmpl w:val="19A08F44"/>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7" w15:restartNumberingAfterBreak="0">
    <w:nsid w:val="28B01C8D"/>
    <w:multiLevelType w:val="multilevel"/>
    <w:tmpl w:val="1D98A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AF117D3"/>
    <w:multiLevelType w:val="multilevel"/>
    <w:tmpl w:val="3A183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BFC17BE"/>
    <w:multiLevelType w:val="multilevel"/>
    <w:tmpl w:val="377C057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C33695E"/>
    <w:multiLevelType w:val="multilevel"/>
    <w:tmpl w:val="28EE7778"/>
    <w:lvl w:ilvl="0">
      <w:start w:val="11"/>
      <w:numFmt w:val="decimal"/>
      <w:lvlText w:val="%1"/>
      <w:lvlJc w:val="left"/>
      <w:pPr>
        <w:ind w:left="591" w:hanging="585"/>
      </w:pPr>
      <w:rPr>
        <w:rFonts w:hint="default"/>
        <w:lang w:val="pt-PT" w:eastAsia="en-US" w:bidi="ar-SA"/>
      </w:rPr>
    </w:lvl>
    <w:lvl w:ilvl="1">
      <w:start w:val="17"/>
      <w:numFmt w:val="decimal"/>
      <w:lvlText w:val="%1.%2."/>
      <w:lvlJc w:val="left"/>
      <w:pPr>
        <w:ind w:left="591" w:hanging="585"/>
      </w:pPr>
      <w:rPr>
        <w:rFonts w:ascii="Calibri" w:eastAsia="Calibri" w:hAnsi="Calibri" w:cs="Calibri" w:hint="default"/>
        <w:b/>
        <w:bCs/>
        <w:i w:val="0"/>
        <w:iCs w:val="0"/>
        <w:spacing w:val="-1"/>
        <w:w w:val="93"/>
        <w:sz w:val="18"/>
        <w:szCs w:val="18"/>
        <w:lang w:val="pt-PT" w:eastAsia="en-US" w:bidi="ar-SA"/>
      </w:rPr>
    </w:lvl>
    <w:lvl w:ilvl="2">
      <w:numFmt w:val="bullet"/>
      <w:lvlText w:val="•"/>
      <w:lvlJc w:val="left"/>
      <w:pPr>
        <w:ind w:left="2694" w:hanging="585"/>
      </w:pPr>
      <w:rPr>
        <w:rFonts w:hint="default"/>
        <w:lang w:val="pt-PT" w:eastAsia="en-US" w:bidi="ar-SA"/>
      </w:rPr>
    </w:lvl>
    <w:lvl w:ilvl="3">
      <w:numFmt w:val="bullet"/>
      <w:lvlText w:val="•"/>
      <w:lvlJc w:val="left"/>
      <w:pPr>
        <w:ind w:left="3741" w:hanging="585"/>
      </w:pPr>
      <w:rPr>
        <w:rFonts w:hint="default"/>
        <w:lang w:val="pt-PT" w:eastAsia="en-US" w:bidi="ar-SA"/>
      </w:rPr>
    </w:lvl>
    <w:lvl w:ilvl="4">
      <w:numFmt w:val="bullet"/>
      <w:lvlText w:val="•"/>
      <w:lvlJc w:val="left"/>
      <w:pPr>
        <w:ind w:left="4788" w:hanging="585"/>
      </w:pPr>
      <w:rPr>
        <w:rFonts w:hint="default"/>
        <w:lang w:val="pt-PT" w:eastAsia="en-US" w:bidi="ar-SA"/>
      </w:rPr>
    </w:lvl>
    <w:lvl w:ilvl="5">
      <w:numFmt w:val="bullet"/>
      <w:lvlText w:val="•"/>
      <w:lvlJc w:val="left"/>
      <w:pPr>
        <w:ind w:left="5835" w:hanging="585"/>
      </w:pPr>
      <w:rPr>
        <w:rFonts w:hint="default"/>
        <w:lang w:val="pt-PT" w:eastAsia="en-US" w:bidi="ar-SA"/>
      </w:rPr>
    </w:lvl>
    <w:lvl w:ilvl="6">
      <w:numFmt w:val="bullet"/>
      <w:lvlText w:val="•"/>
      <w:lvlJc w:val="left"/>
      <w:pPr>
        <w:ind w:left="6882" w:hanging="585"/>
      </w:pPr>
      <w:rPr>
        <w:rFonts w:hint="default"/>
        <w:lang w:val="pt-PT" w:eastAsia="en-US" w:bidi="ar-SA"/>
      </w:rPr>
    </w:lvl>
    <w:lvl w:ilvl="7">
      <w:numFmt w:val="bullet"/>
      <w:lvlText w:val="•"/>
      <w:lvlJc w:val="left"/>
      <w:pPr>
        <w:ind w:left="7929" w:hanging="585"/>
      </w:pPr>
      <w:rPr>
        <w:rFonts w:hint="default"/>
        <w:lang w:val="pt-PT" w:eastAsia="en-US" w:bidi="ar-SA"/>
      </w:rPr>
    </w:lvl>
    <w:lvl w:ilvl="8">
      <w:numFmt w:val="bullet"/>
      <w:lvlText w:val="•"/>
      <w:lvlJc w:val="left"/>
      <w:pPr>
        <w:ind w:left="8976" w:hanging="585"/>
      </w:pPr>
      <w:rPr>
        <w:rFonts w:hint="default"/>
        <w:lang w:val="pt-PT" w:eastAsia="en-US" w:bidi="ar-SA"/>
      </w:rPr>
    </w:lvl>
  </w:abstractNum>
  <w:abstractNum w:abstractNumId="41" w15:restartNumberingAfterBreak="0">
    <w:nsid w:val="2DD57BFB"/>
    <w:multiLevelType w:val="multilevel"/>
    <w:tmpl w:val="4CC2FF34"/>
    <w:lvl w:ilvl="0">
      <w:start w:val="11"/>
      <w:numFmt w:val="decimal"/>
      <w:lvlText w:val="%1"/>
      <w:lvlJc w:val="left"/>
      <w:pPr>
        <w:ind w:left="1326" w:hanging="610"/>
      </w:pPr>
      <w:rPr>
        <w:rFonts w:hint="default"/>
        <w:lang w:val="pt-PT" w:eastAsia="en-US" w:bidi="ar-SA"/>
      </w:rPr>
    </w:lvl>
    <w:lvl w:ilvl="1">
      <w:start w:val="4"/>
      <w:numFmt w:val="decimal"/>
      <w:lvlText w:val="%1.%2."/>
      <w:lvlJc w:val="left"/>
      <w:pPr>
        <w:ind w:left="1326" w:hanging="610"/>
      </w:pPr>
      <w:rPr>
        <w:rFonts w:ascii="Calibri" w:eastAsia="Calibri" w:hAnsi="Calibri" w:cs="Calibri" w:hint="default"/>
        <w:b/>
        <w:bCs/>
        <w:i w:val="0"/>
        <w:iCs w:val="0"/>
        <w:spacing w:val="-1"/>
        <w:w w:val="95"/>
        <w:sz w:val="26"/>
        <w:szCs w:val="26"/>
        <w:lang w:val="pt-PT" w:eastAsia="en-US" w:bidi="ar-SA"/>
      </w:rPr>
    </w:lvl>
    <w:lvl w:ilvl="2">
      <w:start w:val="1"/>
      <w:numFmt w:val="decimal"/>
      <w:lvlText w:val="%1.%2.%3."/>
      <w:lvlJc w:val="left"/>
      <w:pPr>
        <w:ind w:left="1806" w:hanging="805"/>
      </w:pPr>
      <w:rPr>
        <w:rFonts w:ascii="Calibri" w:eastAsia="Calibri" w:hAnsi="Calibri" w:cs="Calibri" w:hint="default"/>
        <w:b/>
        <w:bCs/>
        <w:i w:val="0"/>
        <w:iCs w:val="0"/>
        <w:spacing w:val="-1"/>
        <w:w w:val="95"/>
        <w:sz w:val="26"/>
        <w:szCs w:val="26"/>
        <w:lang w:val="pt-PT" w:eastAsia="en-US" w:bidi="ar-SA"/>
      </w:rPr>
    </w:lvl>
    <w:lvl w:ilvl="3">
      <w:numFmt w:val="bullet"/>
      <w:lvlText w:val="•"/>
      <w:lvlJc w:val="left"/>
      <w:pPr>
        <w:ind w:left="3674" w:hanging="805"/>
      </w:pPr>
      <w:rPr>
        <w:rFonts w:hint="default"/>
        <w:lang w:val="pt-PT" w:eastAsia="en-US" w:bidi="ar-SA"/>
      </w:rPr>
    </w:lvl>
    <w:lvl w:ilvl="4">
      <w:numFmt w:val="bullet"/>
      <w:lvlText w:val="•"/>
      <w:lvlJc w:val="left"/>
      <w:pPr>
        <w:ind w:left="4569" w:hanging="805"/>
      </w:pPr>
      <w:rPr>
        <w:rFonts w:hint="default"/>
        <w:lang w:val="pt-PT" w:eastAsia="en-US" w:bidi="ar-SA"/>
      </w:rPr>
    </w:lvl>
    <w:lvl w:ilvl="5">
      <w:numFmt w:val="bullet"/>
      <w:lvlText w:val="•"/>
      <w:lvlJc w:val="left"/>
      <w:pPr>
        <w:ind w:left="5463" w:hanging="805"/>
      </w:pPr>
      <w:rPr>
        <w:rFonts w:hint="default"/>
        <w:lang w:val="pt-PT" w:eastAsia="en-US" w:bidi="ar-SA"/>
      </w:rPr>
    </w:lvl>
    <w:lvl w:ilvl="6">
      <w:numFmt w:val="bullet"/>
      <w:lvlText w:val="•"/>
      <w:lvlJc w:val="left"/>
      <w:pPr>
        <w:ind w:left="6358" w:hanging="805"/>
      </w:pPr>
      <w:rPr>
        <w:rFonts w:hint="default"/>
        <w:lang w:val="pt-PT" w:eastAsia="en-US" w:bidi="ar-SA"/>
      </w:rPr>
    </w:lvl>
    <w:lvl w:ilvl="7">
      <w:numFmt w:val="bullet"/>
      <w:lvlText w:val="•"/>
      <w:lvlJc w:val="left"/>
      <w:pPr>
        <w:ind w:left="7253" w:hanging="805"/>
      </w:pPr>
      <w:rPr>
        <w:rFonts w:hint="default"/>
        <w:lang w:val="pt-PT" w:eastAsia="en-US" w:bidi="ar-SA"/>
      </w:rPr>
    </w:lvl>
    <w:lvl w:ilvl="8">
      <w:numFmt w:val="bullet"/>
      <w:lvlText w:val="•"/>
      <w:lvlJc w:val="left"/>
      <w:pPr>
        <w:ind w:left="8147" w:hanging="805"/>
      </w:pPr>
      <w:rPr>
        <w:rFonts w:hint="default"/>
        <w:lang w:val="pt-PT" w:eastAsia="en-US" w:bidi="ar-SA"/>
      </w:rPr>
    </w:lvl>
  </w:abstractNum>
  <w:abstractNum w:abstractNumId="42" w15:restartNumberingAfterBreak="0">
    <w:nsid w:val="2EDA2080"/>
    <w:multiLevelType w:val="multilevel"/>
    <w:tmpl w:val="F03CE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FE635F2"/>
    <w:multiLevelType w:val="multilevel"/>
    <w:tmpl w:val="6BF88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0B5396E"/>
    <w:multiLevelType w:val="multilevel"/>
    <w:tmpl w:val="DED2A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14E2EA8"/>
    <w:multiLevelType w:val="multilevel"/>
    <w:tmpl w:val="4170E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1787777"/>
    <w:multiLevelType w:val="multilevel"/>
    <w:tmpl w:val="4F2E09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1E14AD7"/>
    <w:multiLevelType w:val="multilevel"/>
    <w:tmpl w:val="A9583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2D1346F"/>
    <w:multiLevelType w:val="multilevel"/>
    <w:tmpl w:val="93362D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3101761"/>
    <w:multiLevelType w:val="multilevel"/>
    <w:tmpl w:val="2FEA7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6214F8C"/>
    <w:multiLevelType w:val="hybridMultilevel"/>
    <w:tmpl w:val="C8668F52"/>
    <w:lvl w:ilvl="0" w:tplc="A9D6243A">
      <w:start w:val="2"/>
      <w:numFmt w:val="upperLetter"/>
      <w:lvlText w:val="%1."/>
      <w:lvlJc w:val="left"/>
      <w:pPr>
        <w:tabs>
          <w:tab w:val="num" w:pos="720"/>
        </w:tabs>
        <w:ind w:left="720" w:hanging="360"/>
      </w:pPr>
    </w:lvl>
    <w:lvl w:ilvl="1" w:tplc="480EA336" w:tentative="1">
      <w:start w:val="1"/>
      <w:numFmt w:val="decimal"/>
      <w:lvlText w:val="%2."/>
      <w:lvlJc w:val="left"/>
      <w:pPr>
        <w:tabs>
          <w:tab w:val="num" w:pos="1440"/>
        </w:tabs>
        <w:ind w:left="1440" w:hanging="360"/>
      </w:pPr>
    </w:lvl>
    <w:lvl w:ilvl="2" w:tplc="C61E189C" w:tentative="1">
      <w:start w:val="1"/>
      <w:numFmt w:val="decimal"/>
      <w:lvlText w:val="%3."/>
      <w:lvlJc w:val="left"/>
      <w:pPr>
        <w:tabs>
          <w:tab w:val="num" w:pos="2160"/>
        </w:tabs>
        <w:ind w:left="2160" w:hanging="360"/>
      </w:pPr>
    </w:lvl>
    <w:lvl w:ilvl="3" w:tplc="5B125D7E" w:tentative="1">
      <w:start w:val="1"/>
      <w:numFmt w:val="decimal"/>
      <w:lvlText w:val="%4."/>
      <w:lvlJc w:val="left"/>
      <w:pPr>
        <w:tabs>
          <w:tab w:val="num" w:pos="2880"/>
        </w:tabs>
        <w:ind w:left="2880" w:hanging="360"/>
      </w:pPr>
    </w:lvl>
    <w:lvl w:ilvl="4" w:tplc="22789BE8" w:tentative="1">
      <w:start w:val="1"/>
      <w:numFmt w:val="decimal"/>
      <w:lvlText w:val="%5."/>
      <w:lvlJc w:val="left"/>
      <w:pPr>
        <w:tabs>
          <w:tab w:val="num" w:pos="3600"/>
        </w:tabs>
        <w:ind w:left="3600" w:hanging="360"/>
      </w:pPr>
    </w:lvl>
    <w:lvl w:ilvl="5" w:tplc="8618EAA8" w:tentative="1">
      <w:start w:val="1"/>
      <w:numFmt w:val="decimal"/>
      <w:lvlText w:val="%6."/>
      <w:lvlJc w:val="left"/>
      <w:pPr>
        <w:tabs>
          <w:tab w:val="num" w:pos="4320"/>
        </w:tabs>
        <w:ind w:left="4320" w:hanging="360"/>
      </w:pPr>
    </w:lvl>
    <w:lvl w:ilvl="6" w:tplc="BFD60550" w:tentative="1">
      <w:start w:val="1"/>
      <w:numFmt w:val="decimal"/>
      <w:lvlText w:val="%7."/>
      <w:lvlJc w:val="left"/>
      <w:pPr>
        <w:tabs>
          <w:tab w:val="num" w:pos="5040"/>
        </w:tabs>
        <w:ind w:left="5040" w:hanging="360"/>
      </w:pPr>
    </w:lvl>
    <w:lvl w:ilvl="7" w:tplc="1910B9E2" w:tentative="1">
      <w:start w:val="1"/>
      <w:numFmt w:val="decimal"/>
      <w:lvlText w:val="%8."/>
      <w:lvlJc w:val="left"/>
      <w:pPr>
        <w:tabs>
          <w:tab w:val="num" w:pos="5760"/>
        </w:tabs>
        <w:ind w:left="5760" w:hanging="360"/>
      </w:pPr>
    </w:lvl>
    <w:lvl w:ilvl="8" w:tplc="95CE98A8" w:tentative="1">
      <w:start w:val="1"/>
      <w:numFmt w:val="decimal"/>
      <w:lvlText w:val="%9."/>
      <w:lvlJc w:val="left"/>
      <w:pPr>
        <w:tabs>
          <w:tab w:val="num" w:pos="6480"/>
        </w:tabs>
        <w:ind w:left="6480" w:hanging="360"/>
      </w:pPr>
    </w:lvl>
  </w:abstractNum>
  <w:abstractNum w:abstractNumId="51" w15:restartNumberingAfterBreak="0">
    <w:nsid w:val="374343F3"/>
    <w:multiLevelType w:val="multilevel"/>
    <w:tmpl w:val="EA8A7042"/>
    <w:lvl w:ilvl="0">
      <w:start w:val="1"/>
      <w:numFmt w:val="decimal"/>
      <w:lvlText w:val="%1."/>
      <w:lvlJc w:val="left"/>
      <w:pPr>
        <w:ind w:left="417" w:hanging="279"/>
      </w:pPr>
      <w:rPr>
        <w:rFonts w:ascii="Calibri" w:eastAsia="Calibri" w:hAnsi="Calibri" w:cs="Calibri" w:hint="default"/>
        <w:b/>
        <w:bCs/>
        <w:i w:val="0"/>
        <w:iCs w:val="0"/>
        <w:spacing w:val="0"/>
        <w:w w:val="98"/>
        <w:sz w:val="16"/>
        <w:szCs w:val="16"/>
        <w:lang w:val="pt-PT" w:eastAsia="en-US" w:bidi="ar-SA"/>
      </w:rPr>
    </w:lvl>
    <w:lvl w:ilvl="1">
      <w:start w:val="1"/>
      <w:numFmt w:val="decimal"/>
      <w:lvlText w:val="%1.%2."/>
      <w:lvlJc w:val="left"/>
      <w:pPr>
        <w:ind w:left="145" w:hanging="406"/>
      </w:pPr>
      <w:rPr>
        <w:rFonts w:ascii="Calibri" w:eastAsia="Calibri" w:hAnsi="Calibri" w:cs="Calibri" w:hint="default"/>
        <w:b/>
        <w:bCs/>
        <w:i w:val="0"/>
        <w:iCs w:val="0"/>
        <w:spacing w:val="-1"/>
        <w:w w:val="98"/>
        <w:sz w:val="16"/>
        <w:szCs w:val="16"/>
        <w:lang w:val="pt-PT" w:eastAsia="en-US" w:bidi="ar-SA"/>
      </w:rPr>
    </w:lvl>
    <w:lvl w:ilvl="2">
      <w:numFmt w:val="bullet"/>
      <w:lvlText w:val="•"/>
      <w:lvlJc w:val="left"/>
      <w:pPr>
        <w:ind w:left="1587" w:hanging="406"/>
      </w:pPr>
      <w:rPr>
        <w:lang w:val="pt-PT" w:eastAsia="en-US" w:bidi="ar-SA"/>
      </w:rPr>
    </w:lvl>
    <w:lvl w:ilvl="3">
      <w:numFmt w:val="bullet"/>
      <w:lvlText w:val="•"/>
      <w:lvlJc w:val="left"/>
      <w:pPr>
        <w:ind w:left="2755" w:hanging="406"/>
      </w:pPr>
      <w:rPr>
        <w:lang w:val="pt-PT" w:eastAsia="en-US" w:bidi="ar-SA"/>
      </w:rPr>
    </w:lvl>
    <w:lvl w:ilvl="4">
      <w:numFmt w:val="bullet"/>
      <w:lvlText w:val="•"/>
      <w:lvlJc w:val="left"/>
      <w:pPr>
        <w:ind w:left="3923" w:hanging="406"/>
      </w:pPr>
      <w:rPr>
        <w:lang w:val="pt-PT" w:eastAsia="en-US" w:bidi="ar-SA"/>
      </w:rPr>
    </w:lvl>
    <w:lvl w:ilvl="5">
      <w:numFmt w:val="bullet"/>
      <w:lvlText w:val="•"/>
      <w:lvlJc w:val="left"/>
      <w:pPr>
        <w:ind w:left="5090" w:hanging="406"/>
      </w:pPr>
      <w:rPr>
        <w:lang w:val="pt-PT" w:eastAsia="en-US" w:bidi="ar-SA"/>
      </w:rPr>
    </w:lvl>
    <w:lvl w:ilvl="6">
      <w:numFmt w:val="bullet"/>
      <w:lvlText w:val="•"/>
      <w:lvlJc w:val="left"/>
      <w:pPr>
        <w:ind w:left="6258" w:hanging="406"/>
      </w:pPr>
      <w:rPr>
        <w:lang w:val="pt-PT" w:eastAsia="en-US" w:bidi="ar-SA"/>
      </w:rPr>
    </w:lvl>
    <w:lvl w:ilvl="7">
      <w:numFmt w:val="bullet"/>
      <w:lvlText w:val="•"/>
      <w:lvlJc w:val="left"/>
      <w:pPr>
        <w:ind w:left="7426" w:hanging="406"/>
      </w:pPr>
      <w:rPr>
        <w:lang w:val="pt-PT" w:eastAsia="en-US" w:bidi="ar-SA"/>
      </w:rPr>
    </w:lvl>
    <w:lvl w:ilvl="8">
      <w:numFmt w:val="bullet"/>
      <w:lvlText w:val="•"/>
      <w:lvlJc w:val="left"/>
      <w:pPr>
        <w:ind w:left="8593" w:hanging="406"/>
      </w:pPr>
      <w:rPr>
        <w:lang w:val="pt-PT" w:eastAsia="en-US" w:bidi="ar-SA"/>
      </w:rPr>
    </w:lvl>
  </w:abstractNum>
  <w:abstractNum w:abstractNumId="52" w15:restartNumberingAfterBreak="0">
    <w:nsid w:val="37806305"/>
    <w:multiLevelType w:val="multilevel"/>
    <w:tmpl w:val="1E18FF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99248D9"/>
    <w:multiLevelType w:val="multilevel"/>
    <w:tmpl w:val="D66A2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BC235B0"/>
    <w:multiLevelType w:val="hybridMultilevel"/>
    <w:tmpl w:val="A808D74A"/>
    <w:lvl w:ilvl="0" w:tplc="BB94C610">
      <w:start w:val="1"/>
      <w:numFmt w:val="lowerRoman"/>
      <w:lvlText w:val="%1)"/>
      <w:lvlJc w:val="left"/>
      <w:pPr>
        <w:ind w:left="1806" w:hanging="220"/>
      </w:pPr>
      <w:rPr>
        <w:rFonts w:ascii="Calibri" w:eastAsia="Calibri" w:hAnsi="Calibri" w:cs="Calibri" w:hint="default"/>
        <w:b/>
        <w:bCs/>
        <w:i w:val="0"/>
        <w:iCs w:val="0"/>
        <w:spacing w:val="-35"/>
        <w:w w:val="94"/>
        <w:sz w:val="26"/>
        <w:szCs w:val="26"/>
        <w:lang w:val="pt-PT" w:eastAsia="en-US" w:bidi="ar-SA"/>
      </w:rPr>
    </w:lvl>
    <w:lvl w:ilvl="1" w:tplc="D668DD96">
      <w:numFmt w:val="bullet"/>
      <w:lvlText w:val="•"/>
      <w:lvlJc w:val="left"/>
      <w:pPr>
        <w:ind w:left="2613" w:hanging="220"/>
      </w:pPr>
      <w:rPr>
        <w:rFonts w:hint="default"/>
        <w:lang w:val="pt-PT" w:eastAsia="en-US" w:bidi="ar-SA"/>
      </w:rPr>
    </w:lvl>
    <w:lvl w:ilvl="2" w:tplc="50A42D62">
      <w:numFmt w:val="bullet"/>
      <w:lvlText w:val="•"/>
      <w:lvlJc w:val="left"/>
      <w:pPr>
        <w:ind w:left="3427" w:hanging="220"/>
      </w:pPr>
      <w:rPr>
        <w:rFonts w:hint="default"/>
        <w:lang w:val="pt-PT" w:eastAsia="en-US" w:bidi="ar-SA"/>
      </w:rPr>
    </w:lvl>
    <w:lvl w:ilvl="3" w:tplc="86D66344">
      <w:numFmt w:val="bullet"/>
      <w:lvlText w:val="•"/>
      <w:lvlJc w:val="left"/>
      <w:pPr>
        <w:ind w:left="4241" w:hanging="220"/>
      </w:pPr>
      <w:rPr>
        <w:rFonts w:hint="default"/>
        <w:lang w:val="pt-PT" w:eastAsia="en-US" w:bidi="ar-SA"/>
      </w:rPr>
    </w:lvl>
    <w:lvl w:ilvl="4" w:tplc="7D60574C">
      <w:numFmt w:val="bullet"/>
      <w:lvlText w:val="•"/>
      <w:lvlJc w:val="left"/>
      <w:pPr>
        <w:ind w:left="5054" w:hanging="220"/>
      </w:pPr>
      <w:rPr>
        <w:rFonts w:hint="default"/>
        <w:lang w:val="pt-PT" w:eastAsia="en-US" w:bidi="ar-SA"/>
      </w:rPr>
    </w:lvl>
    <w:lvl w:ilvl="5" w:tplc="86E6C884">
      <w:numFmt w:val="bullet"/>
      <w:lvlText w:val="•"/>
      <w:lvlJc w:val="left"/>
      <w:pPr>
        <w:ind w:left="5868" w:hanging="220"/>
      </w:pPr>
      <w:rPr>
        <w:rFonts w:hint="default"/>
        <w:lang w:val="pt-PT" w:eastAsia="en-US" w:bidi="ar-SA"/>
      </w:rPr>
    </w:lvl>
    <w:lvl w:ilvl="6" w:tplc="1E5C29A0">
      <w:numFmt w:val="bullet"/>
      <w:lvlText w:val="•"/>
      <w:lvlJc w:val="left"/>
      <w:pPr>
        <w:ind w:left="6682" w:hanging="220"/>
      </w:pPr>
      <w:rPr>
        <w:rFonts w:hint="default"/>
        <w:lang w:val="pt-PT" w:eastAsia="en-US" w:bidi="ar-SA"/>
      </w:rPr>
    </w:lvl>
    <w:lvl w:ilvl="7" w:tplc="69EAB57C">
      <w:numFmt w:val="bullet"/>
      <w:lvlText w:val="•"/>
      <w:lvlJc w:val="left"/>
      <w:pPr>
        <w:ind w:left="7495" w:hanging="220"/>
      </w:pPr>
      <w:rPr>
        <w:rFonts w:hint="default"/>
        <w:lang w:val="pt-PT" w:eastAsia="en-US" w:bidi="ar-SA"/>
      </w:rPr>
    </w:lvl>
    <w:lvl w:ilvl="8" w:tplc="02E6AC32">
      <w:numFmt w:val="bullet"/>
      <w:lvlText w:val="•"/>
      <w:lvlJc w:val="left"/>
      <w:pPr>
        <w:ind w:left="8309" w:hanging="220"/>
      </w:pPr>
      <w:rPr>
        <w:rFonts w:hint="default"/>
        <w:lang w:val="pt-PT" w:eastAsia="en-US" w:bidi="ar-SA"/>
      </w:rPr>
    </w:lvl>
  </w:abstractNum>
  <w:abstractNum w:abstractNumId="55" w15:restartNumberingAfterBreak="0">
    <w:nsid w:val="3D20222D"/>
    <w:multiLevelType w:val="hybridMultilevel"/>
    <w:tmpl w:val="4CAAAD8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3E173E73"/>
    <w:multiLevelType w:val="multilevel"/>
    <w:tmpl w:val="0BAC40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E8235E4"/>
    <w:multiLevelType w:val="multilevel"/>
    <w:tmpl w:val="65AC067C"/>
    <w:lvl w:ilvl="0">
      <w:start w:val="4"/>
      <w:numFmt w:val="decimal"/>
      <w:lvlText w:val="%1"/>
      <w:lvlJc w:val="left"/>
      <w:pPr>
        <w:ind w:left="591" w:hanging="313"/>
      </w:pPr>
      <w:rPr>
        <w:rFonts w:hint="default"/>
        <w:lang w:val="pt-PT" w:eastAsia="en-US" w:bidi="ar-SA"/>
      </w:rPr>
    </w:lvl>
    <w:lvl w:ilvl="1">
      <w:start w:val="5"/>
      <w:numFmt w:val="decimal"/>
      <w:lvlText w:val="%1.%2."/>
      <w:lvlJc w:val="left"/>
      <w:pPr>
        <w:ind w:left="591" w:hanging="313"/>
      </w:pPr>
      <w:rPr>
        <w:rFonts w:ascii="Calibri" w:eastAsia="Calibri" w:hAnsi="Calibri" w:cs="Calibri" w:hint="default"/>
        <w:b/>
        <w:bCs/>
        <w:i w:val="0"/>
        <w:iCs w:val="0"/>
        <w:spacing w:val="-1"/>
        <w:w w:val="93"/>
        <w:sz w:val="18"/>
        <w:szCs w:val="18"/>
        <w:lang w:val="pt-PT" w:eastAsia="en-US" w:bidi="ar-SA"/>
      </w:rPr>
    </w:lvl>
    <w:lvl w:ilvl="2">
      <w:numFmt w:val="bullet"/>
      <w:lvlText w:val="•"/>
      <w:lvlJc w:val="left"/>
      <w:pPr>
        <w:ind w:left="2694" w:hanging="313"/>
      </w:pPr>
      <w:rPr>
        <w:rFonts w:hint="default"/>
        <w:lang w:val="pt-PT" w:eastAsia="en-US" w:bidi="ar-SA"/>
      </w:rPr>
    </w:lvl>
    <w:lvl w:ilvl="3">
      <w:numFmt w:val="bullet"/>
      <w:lvlText w:val="•"/>
      <w:lvlJc w:val="left"/>
      <w:pPr>
        <w:ind w:left="3741" w:hanging="313"/>
      </w:pPr>
      <w:rPr>
        <w:rFonts w:hint="default"/>
        <w:lang w:val="pt-PT" w:eastAsia="en-US" w:bidi="ar-SA"/>
      </w:rPr>
    </w:lvl>
    <w:lvl w:ilvl="4">
      <w:numFmt w:val="bullet"/>
      <w:lvlText w:val="•"/>
      <w:lvlJc w:val="left"/>
      <w:pPr>
        <w:ind w:left="4788" w:hanging="313"/>
      </w:pPr>
      <w:rPr>
        <w:rFonts w:hint="default"/>
        <w:lang w:val="pt-PT" w:eastAsia="en-US" w:bidi="ar-SA"/>
      </w:rPr>
    </w:lvl>
    <w:lvl w:ilvl="5">
      <w:numFmt w:val="bullet"/>
      <w:lvlText w:val="•"/>
      <w:lvlJc w:val="left"/>
      <w:pPr>
        <w:ind w:left="5835" w:hanging="313"/>
      </w:pPr>
      <w:rPr>
        <w:rFonts w:hint="default"/>
        <w:lang w:val="pt-PT" w:eastAsia="en-US" w:bidi="ar-SA"/>
      </w:rPr>
    </w:lvl>
    <w:lvl w:ilvl="6">
      <w:numFmt w:val="bullet"/>
      <w:lvlText w:val="•"/>
      <w:lvlJc w:val="left"/>
      <w:pPr>
        <w:ind w:left="6882" w:hanging="313"/>
      </w:pPr>
      <w:rPr>
        <w:rFonts w:hint="default"/>
        <w:lang w:val="pt-PT" w:eastAsia="en-US" w:bidi="ar-SA"/>
      </w:rPr>
    </w:lvl>
    <w:lvl w:ilvl="7">
      <w:numFmt w:val="bullet"/>
      <w:lvlText w:val="•"/>
      <w:lvlJc w:val="left"/>
      <w:pPr>
        <w:ind w:left="7929" w:hanging="313"/>
      </w:pPr>
      <w:rPr>
        <w:rFonts w:hint="default"/>
        <w:lang w:val="pt-PT" w:eastAsia="en-US" w:bidi="ar-SA"/>
      </w:rPr>
    </w:lvl>
    <w:lvl w:ilvl="8">
      <w:numFmt w:val="bullet"/>
      <w:lvlText w:val="•"/>
      <w:lvlJc w:val="left"/>
      <w:pPr>
        <w:ind w:left="8976" w:hanging="313"/>
      </w:pPr>
      <w:rPr>
        <w:rFonts w:hint="default"/>
        <w:lang w:val="pt-PT" w:eastAsia="en-US" w:bidi="ar-SA"/>
      </w:rPr>
    </w:lvl>
  </w:abstractNum>
  <w:abstractNum w:abstractNumId="58" w15:restartNumberingAfterBreak="0">
    <w:nsid w:val="3E8C33BE"/>
    <w:multiLevelType w:val="multilevel"/>
    <w:tmpl w:val="10F86E0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ascii="Times New Roman" w:hAnsi="Times New Roman" w:cs="Times New Roman" w:hint="default"/>
        <w:b w:val="0"/>
        <w:bCs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40222B1C"/>
    <w:multiLevelType w:val="multilevel"/>
    <w:tmpl w:val="373C5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05D0118"/>
    <w:multiLevelType w:val="multilevel"/>
    <w:tmpl w:val="30547C4E"/>
    <w:lvl w:ilvl="0">
      <w:start w:val="11"/>
      <w:numFmt w:val="decimal"/>
      <w:lvlText w:val="%1"/>
      <w:lvlJc w:val="left"/>
      <w:pPr>
        <w:ind w:left="591" w:hanging="640"/>
      </w:pPr>
      <w:rPr>
        <w:rFonts w:hint="default"/>
        <w:lang w:val="pt-PT" w:eastAsia="en-US" w:bidi="ar-SA"/>
      </w:rPr>
    </w:lvl>
    <w:lvl w:ilvl="1">
      <w:start w:val="50"/>
      <w:numFmt w:val="decimal"/>
      <w:lvlText w:val="%1.%2"/>
      <w:lvlJc w:val="left"/>
      <w:pPr>
        <w:ind w:left="591" w:hanging="640"/>
      </w:pPr>
      <w:rPr>
        <w:rFonts w:ascii="Calibri" w:eastAsia="Calibri" w:hAnsi="Calibri" w:cs="Calibri" w:hint="default"/>
        <w:b/>
        <w:bCs/>
        <w:i w:val="0"/>
        <w:iCs w:val="0"/>
        <w:spacing w:val="-1"/>
        <w:w w:val="93"/>
        <w:sz w:val="18"/>
        <w:szCs w:val="18"/>
        <w:lang w:val="pt-PT" w:eastAsia="en-US" w:bidi="ar-SA"/>
      </w:rPr>
    </w:lvl>
    <w:lvl w:ilvl="2">
      <w:start w:val="1"/>
      <w:numFmt w:val="decimal"/>
      <w:lvlText w:val="%1.%2.%3."/>
      <w:lvlJc w:val="left"/>
      <w:pPr>
        <w:ind w:left="1665" w:hanging="628"/>
      </w:pPr>
      <w:rPr>
        <w:rFonts w:ascii="Calibri" w:eastAsia="Calibri" w:hAnsi="Calibri" w:cs="Calibri" w:hint="default"/>
        <w:b/>
        <w:bCs/>
        <w:i w:val="0"/>
        <w:iCs w:val="0"/>
        <w:spacing w:val="-1"/>
        <w:w w:val="93"/>
        <w:sz w:val="18"/>
        <w:szCs w:val="18"/>
        <w:lang w:val="pt-PT" w:eastAsia="en-US" w:bidi="ar-SA"/>
      </w:rPr>
    </w:lvl>
    <w:lvl w:ilvl="3">
      <w:start w:val="1"/>
      <w:numFmt w:val="decimal"/>
      <w:lvlText w:val="%1.%2.%3.%4."/>
      <w:lvlJc w:val="left"/>
      <w:pPr>
        <w:ind w:left="1800" w:hanging="763"/>
      </w:pPr>
      <w:rPr>
        <w:rFonts w:ascii="Calibri" w:eastAsia="Calibri" w:hAnsi="Calibri" w:cs="Calibri" w:hint="default"/>
        <w:b/>
        <w:bCs/>
        <w:i w:val="0"/>
        <w:iCs w:val="0"/>
        <w:spacing w:val="-1"/>
        <w:w w:val="93"/>
        <w:sz w:val="18"/>
        <w:szCs w:val="18"/>
        <w:lang w:val="pt-PT" w:eastAsia="en-US" w:bidi="ar-SA"/>
      </w:rPr>
    </w:lvl>
    <w:lvl w:ilvl="4">
      <w:numFmt w:val="bullet"/>
      <w:lvlText w:val="•"/>
      <w:lvlJc w:val="left"/>
      <w:pPr>
        <w:ind w:left="4117" w:hanging="763"/>
      </w:pPr>
      <w:rPr>
        <w:rFonts w:hint="default"/>
        <w:lang w:val="pt-PT" w:eastAsia="en-US" w:bidi="ar-SA"/>
      </w:rPr>
    </w:lvl>
    <w:lvl w:ilvl="5">
      <w:numFmt w:val="bullet"/>
      <w:lvlText w:val="•"/>
      <w:lvlJc w:val="left"/>
      <w:pPr>
        <w:ind w:left="5276" w:hanging="763"/>
      </w:pPr>
      <w:rPr>
        <w:rFonts w:hint="default"/>
        <w:lang w:val="pt-PT" w:eastAsia="en-US" w:bidi="ar-SA"/>
      </w:rPr>
    </w:lvl>
    <w:lvl w:ilvl="6">
      <w:numFmt w:val="bullet"/>
      <w:lvlText w:val="•"/>
      <w:lvlJc w:val="left"/>
      <w:pPr>
        <w:ind w:left="6435" w:hanging="763"/>
      </w:pPr>
      <w:rPr>
        <w:rFonts w:hint="default"/>
        <w:lang w:val="pt-PT" w:eastAsia="en-US" w:bidi="ar-SA"/>
      </w:rPr>
    </w:lvl>
    <w:lvl w:ilvl="7">
      <w:numFmt w:val="bullet"/>
      <w:lvlText w:val="•"/>
      <w:lvlJc w:val="left"/>
      <w:pPr>
        <w:ind w:left="7593" w:hanging="763"/>
      </w:pPr>
      <w:rPr>
        <w:rFonts w:hint="default"/>
        <w:lang w:val="pt-PT" w:eastAsia="en-US" w:bidi="ar-SA"/>
      </w:rPr>
    </w:lvl>
    <w:lvl w:ilvl="8">
      <w:numFmt w:val="bullet"/>
      <w:lvlText w:val="•"/>
      <w:lvlJc w:val="left"/>
      <w:pPr>
        <w:ind w:left="8752" w:hanging="763"/>
      </w:pPr>
      <w:rPr>
        <w:rFonts w:hint="default"/>
        <w:lang w:val="pt-PT" w:eastAsia="en-US" w:bidi="ar-SA"/>
      </w:rPr>
    </w:lvl>
  </w:abstractNum>
  <w:abstractNum w:abstractNumId="61" w15:restartNumberingAfterBreak="0">
    <w:nsid w:val="412321C0"/>
    <w:multiLevelType w:val="hybridMultilevel"/>
    <w:tmpl w:val="FA52D62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15:restartNumberingAfterBreak="0">
    <w:nsid w:val="41982736"/>
    <w:multiLevelType w:val="multilevel"/>
    <w:tmpl w:val="D73246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1F33698"/>
    <w:multiLevelType w:val="multilevel"/>
    <w:tmpl w:val="58A88E4A"/>
    <w:lvl w:ilvl="0">
      <w:start w:val="9"/>
      <w:numFmt w:val="decimal"/>
      <w:lvlText w:val="%1."/>
      <w:lvlJc w:val="left"/>
      <w:pPr>
        <w:ind w:left="881" w:hanging="297"/>
      </w:pPr>
      <w:rPr>
        <w:rFonts w:ascii="Calibri" w:eastAsia="Calibri" w:hAnsi="Calibri" w:cs="Calibri" w:hint="default"/>
        <w:b/>
        <w:bCs/>
        <w:i w:val="0"/>
        <w:iCs w:val="0"/>
        <w:spacing w:val="0"/>
        <w:w w:val="93"/>
        <w:sz w:val="18"/>
        <w:szCs w:val="18"/>
        <w:lang w:val="pt-PT" w:eastAsia="en-US" w:bidi="ar-SA"/>
      </w:rPr>
    </w:lvl>
    <w:lvl w:ilvl="1">
      <w:start w:val="1"/>
      <w:numFmt w:val="decimal"/>
      <w:lvlText w:val="%1.%2."/>
      <w:lvlJc w:val="left"/>
      <w:pPr>
        <w:ind w:left="1037" w:hanging="444"/>
      </w:pPr>
      <w:rPr>
        <w:rFonts w:ascii="Calibri" w:eastAsia="Calibri" w:hAnsi="Calibri" w:cs="Calibri" w:hint="default"/>
        <w:b/>
        <w:bCs/>
        <w:i w:val="0"/>
        <w:iCs w:val="0"/>
        <w:spacing w:val="-1"/>
        <w:w w:val="93"/>
        <w:sz w:val="18"/>
        <w:szCs w:val="18"/>
        <w:lang w:val="pt-PT" w:eastAsia="en-US" w:bidi="ar-SA"/>
      </w:rPr>
    </w:lvl>
    <w:lvl w:ilvl="2">
      <w:numFmt w:val="bullet"/>
      <w:lvlText w:val="•"/>
      <w:lvlJc w:val="left"/>
      <w:pPr>
        <w:ind w:left="1040" w:hanging="444"/>
      </w:pPr>
      <w:rPr>
        <w:rFonts w:hint="default"/>
        <w:lang w:val="pt-PT" w:eastAsia="en-US" w:bidi="ar-SA"/>
      </w:rPr>
    </w:lvl>
    <w:lvl w:ilvl="3">
      <w:numFmt w:val="bullet"/>
      <w:lvlText w:val="•"/>
      <w:lvlJc w:val="left"/>
      <w:pPr>
        <w:ind w:left="1580" w:hanging="444"/>
      </w:pPr>
      <w:rPr>
        <w:rFonts w:hint="default"/>
        <w:lang w:val="pt-PT" w:eastAsia="en-US" w:bidi="ar-SA"/>
      </w:rPr>
    </w:lvl>
    <w:lvl w:ilvl="4">
      <w:numFmt w:val="bullet"/>
      <w:lvlText w:val="•"/>
      <w:lvlJc w:val="left"/>
      <w:pPr>
        <w:ind w:left="2935" w:hanging="444"/>
      </w:pPr>
      <w:rPr>
        <w:rFonts w:hint="default"/>
        <w:lang w:val="pt-PT" w:eastAsia="en-US" w:bidi="ar-SA"/>
      </w:rPr>
    </w:lvl>
    <w:lvl w:ilvl="5">
      <w:numFmt w:val="bullet"/>
      <w:lvlText w:val="•"/>
      <w:lvlJc w:val="left"/>
      <w:pPr>
        <w:ind w:left="4291" w:hanging="444"/>
      </w:pPr>
      <w:rPr>
        <w:rFonts w:hint="default"/>
        <w:lang w:val="pt-PT" w:eastAsia="en-US" w:bidi="ar-SA"/>
      </w:rPr>
    </w:lvl>
    <w:lvl w:ilvl="6">
      <w:numFmt w:val="bullet"/>
      <w:lvlText w:val="•"/>
      <w:lvlJc w:val="left"/>
      <w:pPr>
        <w:ind w:left="5647" w:hanging="444"/>
      </w:pPr>
      <w:rPr>
        <w:rFonts w:hint="default"/>
        <w:lang w:val="pt-PT" w:eastAsia="en-US" w:bidi="ar-SA"/>
      </w:rPr>
    </w:lvl>
    <w:lvl w:ilvl="7">
      <w:numFmt w:val="bullet"/>
      <w:lvlText w:val="•"/>
      <w:lvlJc w:val="left"/>
      <w:pPr>
        <w:ind w:left="7002" w:hanging="444"/>
      </w:pPr>
      <w:rPr>
        <w:rFonts w:hint="default"/>
        <w:lang w:val="pt-PT" w:eastAsia="en-US" w:bidi="ar-SA"/>
      </w:rPr>
    </w:lvl>
    <w:lvl w:ilvl="8">
      <w:numFmt w:val="bullet"/>
      <w:lvlText w:val="•"/>
      <w:lvlJc w:val="left"/>
      <w:pPr>
        <w:ind w:left="8358" w:hanging="444"/>
      </w:pPr>
      <w:rPr>
        <w:rFonts w:hint="default"/>
        <w:lang w:val="pt-PT" w:eastAsia="en-US" w:bidi="ar-SA"/>
      </w:rPr>
    </w:lvl>
  </w:abstractNum>
  <w:abstractNum w:abstractNumId="64" w15:restartNumberingAfterBreak="0">
    <w:nsid w:val="42434AAC"/>
    <w:multiLevelType w:val="multilevel"/>
    <w:tmpl w:val="ECE6C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2474F28"/>
    <w:multiLevelType w:val="multilevel"/>
    <w:tmpl w:val="F6B2B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24A4268"/>
    <w:multiLevelType w:val="hybridMultilevel"/>
    <w:tmpl w:val="C76032E6"/>
    <w:lvl w:ilvl="0" w:tplc="0F522AF6">
      <w:start w:val="2"/>
      <w:numFmt w:val="upperLetter"/>
      <w:lvlText w:val="%1."/>
      <w:lvlJc w:val="left"/>
      <w:pPr>
        <w:tabs>
          <w:tab w:val="num" w:pos="720"/>
        </w:tabs>
        <w:ind w:left="720" w:hanging="360"/>
      </w:pPr>
    </w:lvl>
    <w:lvl w:ilvl="1" w:tplc="AC862B5C" w:tentative="1">
      <w:start w:val="1"/>
      <w:numFmt w:val="decimal"/>
      <w:lvlText w:val="%2."/>
      <w:lvlJc w:val="left"/>
      <w:pPr>
        <w:tabs>
          <w:tab w:val="num" w:pos="1440"/>
        </w:tabs>
        <w:ind w:left="1440" w:hanging="360"/>
      </w:pPr>
    </w:lvl>
    <w:lvl w:ilvl="2" w:tplc="DE88B70A" w:tentative="1">
      <w:start w:val="1"/>
      <w:numFmt w:val="decimal"/>
      <w:lvlText w:val="%3."/>
      <w:lvlJc w:val="left"/>
      <w:pPr>
        <w:tabs>
          <w:tab w:val="num" w:pos="2160"/>
        </w:tabs>
        <w:ind w:left="2160" w:hanging="360"/>
      </w:pPr>
    </w:lvl>
    <w:lvl w:ilvl="3" w:tplc="6E0C5A58" w:tentative="1">
      <w:start w:val="1"/>
      <w:numFmt w:val="decimal"/>
      <w:lvlText w:val="%4."/>
      <w:lvlJc w:val="left"/>
      <w:pPr>
        <w:tabs>
          <w:tab w:val="num" w:pos="2880"/>
        </w:tabs>
        <w:ind w:left="2880" w:hanging="360"/>
      </w:pPr>
    </w:lvl>
    <w:lvl w:ilvl="4" w:tplc="7BC6B75C" w:tentative="1">
      <w:start w:val="1"/>
      <w:numFmt w:val="decimal"/>
      <w:lvlText w:val="%5."/>
      <w:lvlJc w:val="left"/>
      <w:pPr>
        <w:tabs>
          <w:tab w:val="num" w:pos="3600"/>
        </w:tabs>
        <w:ind w:left="3600" w:hanging="360"/>
      </w:pPr>
    </w:lvl>
    <w:lvl w:ilvl="5" w:tplc="BB9A9C12" w:tentative="1">
      <w:start w:val="1"/>
      <w:numFmt w:val="decimal"/>
      <w:lvlText w:val="%6."/>
      <w:lvlJc w:val="left"/>
      <w:pPr>
        <w:tabs>
          <w:tab w:val="num" w:pos="4320"/>
        </w:tabs>
        <w:ind w:left="4320" w:hanging="360"/>
      </w:pPr>
    </w:lvl>
    <w:lvl w:ilvl="6" w:tplc="D5666982" w:tentative="1">
      <w:start w:val="1"/>
      <w:numFmt w:val="decimal"/>
      <w:lvlText w:val="%7."/>
      <w:lvlJc w:val="left"/>
      <w:pPr>
        <w:tabs>
          <w:tab w:val="num" w:pos="5040"/>
        </w:tabs>
        <w:ind w:left="5040" w:hanging="360"/>
      </w:pPr>
    </w:lvl>
    <w:lvl w:ilvl="7" w:tplc="FC84F5D8" w:tentative="1">
      <w:start w:val="1"/>
      <w:numFmt w:val="decimal"/>
      <w:lvlText w:val="%8."/>
      <w:lvlJc w:val="left"/>
      <w:pPr>
        <w:tabs>
          <w:tab w:val="num" w:pos="5760"/>
        </w:tabs>
        <w:ind w:left="5760" w:hanging="360"/>
      </w:pPr>
    </w:lvl>
    <w:lvl w:ilvl="8" w:tplc="E40AF658" w:tentative="1">
      <w:start w:val="1"/>
      <w:numFmt w:val="decimal"/>
      <w:lvlText w:val="%9."/>
      <w:lvlJc w:val="left"/>
      <w:pPr>
        <w:tabs>
          <w:tab w:val="num" w:pos="6480"/>
        </w:tabs>
        <w:ind w:left="6480" w:hanging="360"/>
      </w:pPr>
    </w:lvl>
  </w:abstractNum>
  <w:abstractNum w:abstractNumId="67" w15:restartNumberingAfterBreak="0">
    <w:nsid w:val="42F56481"/>
    <w:multiLevelType w:val="multilevel"/>
    <w:tmpl w:val="FEC0B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45953D1"/>
    <w:multiLevelType w:val="multilevel"/>
    <w:tmpl w:val="7558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4B05623"/>
    <w:multiLevelType w:val="multilevel"/>
    <w:tmpl w:val="A310300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44C205B8"/>
    <w:multiLevelType w:val="hybridMultilevel"/>
    <w:tmpl w:val="31C25690"/>
    <w:lvl w:ilvl="0" w:tplc="04160001">
      <w:start w:val="1"/>
      <w:numFmt w:val="bullet"/>
      <w:lvlText w:val=""/>
      <w:lvlJc w:val="left"/>
      <w:pPr>
        <w:ind w:left="1440" w:hanging="360"/>
      </w:pPr>
      <w:rPr>
        <w:rFonts w:ascii="Symbol" w:hAnsi="Symbo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71" w15:restartNumberingAfterBreak="0">
    <w:nsid w:val="44DA14C8"/>
    <w:multiLevelType w:val="multilevel"/>
    <w:tmpl w:val="BFE67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7431AD0"/>
    <w:multiLevelType w:val="multilevel"/>
    <w:tmpl w:val="09429238"/>
    <w:lvl w:ilvl="0">
      <w:start w:val="11"/>
      <w:numFmt w:val="decimal"/>
      <w:lvlText w:val="%1"/>
      <w:lvlJc w:val="left"/>
      <w:pPr>
        <w:ind w:left="1439" w:hanging="402"/>
      </w:pPr>
      <w:rPr>
        <w:rFonts w:hint="default"/>
        <w:lang w:val="pt-PT" w:eastAsia="en-US" w:bidi="ar-SA"/>
      </w:rPr>
    </w:lvl>
    <w:lvl w:ilvl="1">
      <w:start w:val="1"/>
      <w:numFmt w:val="decimal"/>
      <w:lvlText w:val="%1.%2."/>
      <w:lvlJc w:val="left"/>
      <w:pPr>
        <w:ind w:left="1439" w:hanging="402"/>
      </w:pPr>
      <w:rPr>
        <w:rFonts w:ascii="Calibri" w:eastAsia="Calibri" w:hAnsi="Calibri" w:cs="Calibri" w:hint="default"/>
        <w:b/>
        <w:bCs/>
        <w:i w:val="0"/>
        <w:iCs w:val="0"/>
        <w:spacing w:val="-1"/>
        <w:w w:val="93"/>
        <w:sz w:val="18"/>
        <w:szCs w:val="18"/>
        <w:lang w:val="pt-PT" w:eastAsia="en-US" w:bidi="ar-SA"/>
      </w:rPr>
    </w:lvl>
    <w:lvl w:ilvl="2">
      <w:numFmt w:val="bullet"/>
      <w:lvlText w:val="•"/>
      <w:lvlJc w:val="left"/>
      <w:pPr>
        <w:ind w:left="3366" w:hanging="402"/>
      </w:pPr>
      <w:rPr>
        <w:rFonts w:hint="default"/>
        <w:lang w:val="pt-PT" w:eastAsia="en-US" w:bidi="ar-SA"/>
      </w:rPr>
    </w:lvl>
    <w:lvl w:ilvl="3">
      <w:numFmt w:val="bullet"/>
      <w:lvlText w:val="•"/>
      <w:lvlJc w:val="left"/>
      <w:pPr>
        <w:ind w:left="4329" w:hanging="402"/>
      </w:pPr>
      <w:rPr>
        <w:rFonts w:hint="default"/>
        <w:lang w:val="pt-PT" w:eastAsia="en-US" w:bidi="ar-SA"/>
      </w:rPr>
    </w:lvl>
    <w:lvl w:ilvl="4">
      <w:numFmt w:val="bullet"/>
      <w:lvlText w:val="•"/>
      <w:lvlJc w:val="left"/>
      <w:pPr>
        <w:ind w:left="5292" w:hanging="402"/>
      </w:pPr>
      <w:rPr>
        <w:rFonts w:hint="default"/>
        <w:lang w:val="pt-PT" w:eastAsia="en-US" w:bidi="ar-SA"/>
      </w:rPr>
    </w:lvl>
    <w:lvl w:ilvl="5">
      <w:numFmt w:val="bullet"/>
      <w:lvlText w:val="•"/>
      <w:lvlJc w:val="left"/>
      <w:pPr>
        <w:ind w:left="6255" w:hanging="402"/>
      </w:pPr>
      <w:rPr>
        <w:rFonts w:hint="default"/>
        <w:lang w:val="pt-PT" w:eastAsia="en-US" w:bidi="ar-SA"/>
      </w:rPr>
    </w:lvl>
    <w:lvl w:ilvl="6">
      <w:numFmt w:val="bullet"/>
      <w:lvlText w:val="•"/>
      <w:lvlJc w:val="left"/>
      <w:pPr>
        <w:ind w:left="7218" w:hanging="402"/>
      </w:pPr>
      <w:rPr>
        <w:rFonts w:hint="default"/>
        <w:lang w:val="pt-PT" w:eastAsia="en-US" w:bidi="ar-SA"/>
      </w:rPr>
    </w:lvl>
    <w:lvl w:ilvl="7">
      <w:numFmt w:val="bullet"/>
      <w:lvlText w:val="•"/>
      <w:lvlJc w:val="left"/>
      <w:pPr>
        <w:ind w:left="8181" w:hanging="402"/>
      </w:pPr>
      <w:rPr>
        <w:rFonts w:hint="default"/>
        <w:lang w:val="pt-PT" w:eastAsia="en-US" w:bidi="ar-SA"/>
      </w:rPr>
    </w:lvl>
    <w:lvl w:ilvl="8">
      <w:numFmt w:val="bullet"/>
      <w:lvlText w:val="•"/>
      <w:lvlJc w:val="left"/>
      <w:pPr>
        <w:ind w:left="9144" w:hanging="402"/>
      </w:pPr>
      <w:rPr>
        <w:rFonts w:hint="default"/>
        <w:lang w:val="pt-PT" w:eastAsia="en-US" w:bidi="ar-SA"/>
      </w:rPr>
    </w:lvl>
  </w:abstractNum>
  <w:abstractNum w:abstractNumId="73" w15:restartNumberingAfterBreak="0">
    <w:nsid w:val="4A364A68"/>
    <w:multiLevelType w:val="multilevel"/>
    <w:tmpl w:val="78C45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4EA14C12"/>
    <w:multiLevelType w:val="multilevel"/>
    <w:tmpl w:val="140EC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F37265F"/>
    <w:multiLevelType w:val="multilevel"/>
    <w:tmpl w:val="A340509A"/>
    <w:lvl w:ilvl="0">
      <w:start w:val="1"/>
      <w:numFmt w:val="decimal"/>
      <w:lvlText w:val="%1."/>
      <w:lvlJc w:val="left"/>
      <w:pPr>
        <w:ind w:left="435" w:hanging="297"/>
      </w:pPr>
      <w:rPr>
        <w:rFonts w:ascii="Calibri" w:eastAsia="Calibri" w:hAnsi="Calibri" w:cs="Calibri" w:hint="default"/>
        <w:b/>
        <w:bCs/>
        <w:i w:val="0"/>
        <w:iCs w:val="0"/>
        <w:spacing w:val="0"/>
        <w:w w:val="93"/>
        <w:sz w:val="18"/>
        <w:szCs w:val="18"/>
        <w:lang w:val="pt-PT" w:eastAsia="en-US" w:bidi="ar-SA"/>
      </w:rPr>
    </w:lvl>
    <w:lvl w:ilvl="1">
      <w:start w:val="1"/>
      <w:numFmt w:val="decimal"/>
      <w:lvlText w:val="%1.%2."/>
      <w:lvlJc w:val="left"/>
      <w:pPr>
        <w:ind w:left="591" w:hanging="477"/>
      </w:pPr>
      <w:rPr>
        <w:rFonts w:ascii="Calibri" w:eastAsia="Calibri" w:hAnsi="Calibri" w:cs="Calibri" w:hint="default"/>
        <w:b/>
        <w:bCs/>
        <w:i w:val="0"/>
        <w:iCs w:val="0"/>
        <w:spacing w:val="-1"/>
        <w:w w:val="93"/>
        <w:sz w:val="18"/>
        <w:szCs w:val="18"/>
        <w:lang w:val="pt-PT" w:eastAsia="en-US" w:bidi="ar-SA"/>
      </w:rPr>
    </w:lvl>
    <w:lvl w:ilvl="2">
      <w:start w:val="1"/>
      <w:numFmt w:val="decimal"/>
      <w:lvlText w:val="%1.%2.%3."/>
      <w:lvlJc w:val="left"/>
      <w:pPr>
        <w:ind w:left="1484" w:hanging="447"/>
      </w:pPr>
      <w:rPr>
        <w:rFonts w:ascii="Calibri" w:eastAsia="Calibri" w:hAnsi="Calibri" w:cs="Calibri" w:hint="default"/>
        <w:b/>
        <w:bCs/>
        <w:i w:val="0"/>
        <w:iCs w:val="0"/>
        <w:spacing w:val="-1"/>
        <w:w w:val="92"/>
        <w:sz w:val="18"/>
        <w:szCs w:val="18"/>
        <w:lang w:val="pt-PT" w:eastAsia="en-US" w:bidi="ar-SA"/>
      </w:rPr>
    </w:lvl>
    <w:lvl w:ilvl="3">
      <w:start w:val="1"/>
      <w:numFmt w:val="decimal"/>
      <w:lvlText w:val="%1.%2.%3.%4."/>
      <w:lvlJc w:val="left"/>
      <w:pPr>
        <w:ind w:left="1619" w:hanging="583"/>
      </w:pPr>
      <w:rPr>
        <w:rFonts w:ascii="Calibri" w:eastAsia="Calibri" w:hAnsi="Calibri" w:cs="Calibri" w:hint="default"/>
        <w:b/>
        <w:bCs/>
        <w:i w:val="0"/>
        <w:iCs w:val="0"/>
        <w:spacing w:val="-1"/>
        <w:w w:val="93"/>
        <w:sz w:val="18"/>
        <w:szCs w:val="18"/>
        <w:lang w:val="pt-PT" w:eastAsia="en-US" w:bidi="ar-SA"/>
      </w:rPr>
    </w:lvl>
    <w:lvl w:ilvl="4">
      <w:numFmt w:val="bullet"/>
      <w:lvlText w:val="•"/>
      <w:lvlJc w:val="left"/>
      <w:pPr>
        <w:ind w:left="1160" w:hanging="583"/>
      </w:pPr>
      <w:rPr>
        <w:rFonts w:hint="default"/>
        <w:lang w:val="pt-PT" w:eastAsia="en-US" w:bidi="ar-SA"/>
      </w:rPr>
    </w:lvl>
    <w:lvl w:ilvl="5">
      <w:numFmt w:val="bullet"/>
      <w:lvlText w:val="•"/>
      <w:lvlJc w:val="left"/>
      <w:pPr>
        <w:ind w:left="1440" w:hanging="583"/>
      </w:pPr>
      <w:rPr>
        <w:rFonts w:hint="default"/>
        <w:lang w:val="pt-PT" w:eastAsia="en-US" w:bidi="ar-SA"/>
      </w:rPr>
    </w:lvl>
    <w:lvl w:ilvl="6">
      <w:numFmt w:val="bullet"/>
      <w:lvlText w:val="•"/>
      <w:lvlJc w:val="left"/>
      <w:pPr>
        <w:ind w:left="1480" w:hanging="583"/>
      </w:pPr>
      <w:rPr>
        <w:rFonts w:hint="default"/>
        <w:lang w:val="pt-PT" w:eastAsia="en-US" w:bidi="ar-SA"/>
      </w:rPr>
    </w:lvl>
    <w:lvl w:ilvl="7">
      <w:numFmt w:val="bullet"/>
      <w:lvlText w:val="•"/>
      <w:lvlJc w:val="left"/>
      <w:pPr>
        <w:ind w:left="1620" w:hanging="583"/>
      </w:pPr>
      <w:rPr>
        <w:rFonts w:hint="default"/>
        <w:lang w:val="pt-PT" w:eastAsia="en-US" w:bidi="ar-SA"/>
      </w:rPr>
    </w:lvl>
    <w:lvl w:ilvl="8">
      <w:numFmt w:val="bullet"/>
      <w:lvlText w:val="•"/>
      <w:lvlJc w:val="left"/>
      <w:pPr>
        <w:ind w:left="4770" w:hanging="583"/>
      </w:pPr>
      <w:rPr>
        <w:rFonts w:hint="default"/>
        <w:lang w:val="pt-PT" w:eastAsia="en-US" w:bidi="ar-SA"/>
      </w:rPr>
    </w:lvl>
  </w:abstractNum>
  <w:abstractNum w:abstractNumId="76" w15:restartNumberingAfterBreak="0">
    <w:nsid w:val="4FE43005"/>
    <w:multiLevelType w:val="multilevel"/>
    <w:tmpl w:val="10F86E0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ascii="Times New Roman" w:hAnsi="Times New Roman" w:cs="Times New Roman" w:hint="default"/>
        <w:b w:val="0"/>
        <w:bCs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7" w15:restartNumberingAfterBreak="0">
    <w:nsid w:val="50882B22"/>
    <w:multiLevelType w:val="multilevel"/>
    <w:tmpl w:val="F73C6CE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0CC6AEF"/>
    <w:multiLevelType w:val="multilevel"/>
    <w:tmpl w:val="2D36F894"/>
    <w:lvl w:ilvl="0">
      <w:start w:val="1"/>
      <w:numFmt w:val="decimal"/>
      <w:lvlText w:val="%1."/>
      <w:lvlJc w:val="left"/>
      <w:pPr>
        <w:ind w:left="435" w:hanging="297"/>
      </w:pPr>
      <w:rPr>
        <w:rFonts w:ascii="Calibri" w:eastAsia="Calibri" w:hAnsi="Calibri" w:cs="Calibri" w:hint="default"/>
        <w:b/>
        <w:bCs/>
        <w:i w:val="0"/>
        <w:iCs w:val="0"/>
        <w:spacing w:val="0"/>
        <w:w w:val="93"/>
        <w:sz w:val="18"/>
        <w:szCs w:val="18"/>
        <w:lang w:val="pt-PT" w:eastAsia="en-US" w:bidi="ar-SA"/>
      </w:rPr>
    </w:lvl>
    <w:lvl w:ilvl="1">
      <w:start w:val="1"/>
      <w:numFmt w:val="decimal"/>
      <w:lvlText w:val="%1.%2."/>
      <w:lvlJc w:val="left"/>
      <w:pPr>
        <w:ind w:left="591" w:hanging="477"/>
      </w:pPr>
      <w:rPr>
        <w:rFonts w:ascii="Calibri" w:eastAsia="Calibri" w:hAnsi="Calibri" w:cs="Calibri" w:hint="default"/>
        <w:b/>
        <w:bCs/>
        <w:i w:val="0"/>
        <w:iCs w:val="0"/>
        <w:spacing w:val="-1"/>
        <w:w w:val="93"/>
        <w:sz w:val="18"/>
        <w:szCs w:val="18"/>
        <w:lang w:val="pt-PT" w:eastAsia="en-US" w:bidi="ar-SA"/>
      </w:rPr>
    </w:lvl>
    <w:lvl w:ilvl="2">
      <w:start w:val="1"/>
      <w:numFmt w:val="decimal"/>
      <w:lvlText w:val="%1.%2.%3."/>
      <w:lvlJc w:val="left"/>
      <w:pPr>
        <w:ind w:left="1484" w:hanging="447"/>
      </w:pPr>
      <w:rPr>
        <w:rFonts w:ascii="Calibri" w:eastAsia="Calibri" w:hAnsi="Calibri" w:cs="Calibri" w:hint="default"/>
        <w:b/>
        <w:bCs/>
        <w:i w:val="0"/>
        <w:iCs w:val="0"/>
        <w:spacing w:val="-1"/>
        <w:w w:val="92"/>
        <w:sz w:val="18"/>
        <w:szCs w:val="18"/>
        <w:lang w:val="pt-PT" w:eastAsia="en-US" w:bidi="ar-SA"/>
      </w:rPr>
    </w:lvl>
    <w:lvl w:ilvl="3">
      <w:start w:val="1"/>
      <w:numFmt w:val="decimal"/>
      <w:lvlText w:val="%1.%2.%3.%4."/>
      <w:lvlJc w:val="left"/>
      <w:pPr>
        <w:ind w:left="1619" w:hanging="583"/>
      </w:pPr>
      <w:rPr>
        <w:rFonts w:ascii="Calibri" w:eastAsia="Calibri" w:hAnsi="Calibri" w:cs="Calibri" w:hint="default"/>
        <w:b/>
        <w:bCs/>
        <w:i w:val="0"/>
        <w:iCs w:val="0"/>
        <w:spacing w:val="-1"/>
        <w:w w:val="93"/>
        <w:sz w:val="18"/>
        <w:szCs w:val="18"/>
        <w:lang w:val="pt-PT" w:eastAsia="en-US" w:bidi="ar-SA"/>
      </w:rPr>
    </w:lvl>
    <w:lvl w:ilvl="4">
      <w:numFmt w:val="bullet"/>
      <w:lvlText w:val="•"/>
      <w:lvlJc w:val="left"/>
      <w:pPr>
        <w:ind w:left="1160" w:hanging="583"/>
      </w:pPr>
      <w:rPr>
        <w:rFonts w:hint="default"/>
        <w:lang w:val="pt-PT" w:eastAsia="en-US" w:bidi="ar-SA"/>
      </w:rPr>
    </w:lvl>
    <w:lvl w:ilvl="5">
      <w:numFmt w:val="bullet"/>
      <w:lvlText w:val="•"/>
      <w:lvlJc w:val="left"/>
      <w:pPr>
        <w:ind w:left="1440" w:hanging="583"/>
      </w:pPr>
      <w:rPr>
        <w:rFonts w:hint="default"/>
        <w:lang w:val="pt-PT" w:eastAsia="en-US" w:bidi="ar-SA"/>
      </w:rPr>
    </w:lvl>
    <w:lvl w:ilvl="6">
      <w:numFmt w:val="bullet"/>
      <w:lvlText w:val="•"/>
      <w:lvlJc w:val="left"/>
      <w:pPr>
        <w:ind w:left="1480" w:hanging="583"/>
      </w:pPr>
      <w:rPr>
        <w:rFonts w:hint="default"/>
        <w:lang w:val="pt-PT" w:eastAsia="en-US" w:bidi="ar-SA"/>
      </w:rPr>
    </w:lvl>
    <w:lvl w:ilvl="7">
      <w:numFmt w:val="bullet"/>
      <w:lvlText w:val="•"/>
      <w:lvlJc w:val="left"/>
      <w:pPr>
        <w:ind w:left="1620" w:hanging="583"/>
      </w:pPr>
      <w:rPr>
        <w:rFonts w:hint="default"/>
        <w:lang w:val="pt-PT" w:eastAsia="en-US" w:bidi="ar-SA"/>
      </w:rPr>
    </w:lvl>
    <w:lvl w:ilvl="8">
      <w:numFmt w:val="bullet"/>
      <w:lvlText w:val="•"/>
      <w:lvlJc w:val="left"/>
      <w:pPr>
        <w:ind w:left="4770" w:hanging="583"/>
      </w:pPr>
      <w:rPr>
        <w:rFonts w:hint="default"/>
        <w:lang w:val="pt-PT" w:eastAsia="en-US" w:bidi="ar-SA"/>
      </w:rPr>
    </w:lvl>
  </w:abstractNum>
  <w:abstractNum w:abstractNumId="79" w15:restartNumberingAfterBreak="0">
    <w:nsid w:val="54DB2055"/>
    <w:multiLevelType w:val="multilevel"/>
    <w:tmpl w:val="3DE02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56C46CF"/>
    <w:multiLevelType w:val="multilevel"/>
    <w:tmpl w:val="47FCFFD6"/>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57397E64"/>
    <w:multiLevelType w:val="hybridMultilevel"/>
    <w:tmpl w:val="1720A238"/>
    <w:lvl w:ilvl="0" w:tplc="B634779C">
      <w:start w:val="2"/>
      <w:numFmt w:val="upperLetter"/>
      <w:lvlText w:val="%1."/>
      <w:lvlJc w:val="left"/>
      <w:pPr>
        <w:tabs>
          <w:tab w:val="num" w:pos="720"/>
        </w:tabs>
        <w:ind w:left="720" w:hanging="360"/>
      </w:pPr>
    </w:lvl>
    <w:lvl w:ilvl="1" w:tplc="34DEA53A" w:tentative="1">
      <w:start w:val="1"/>
      <w:numFmt w:val="decimal"/>
      <w:lvlText w:val="%2."/>
      <w:lvlJc w:val="left"/>
      <w:pPr>
        <w:tabs>
          <w:tab w:val="num" w:pos="1440"/>
        </w:tabs>
        <w:ind w:left="1440" w:hanging="360"/>
      </w:pPr>
    </w:lvl>
    <w:lvl w:ilvl="2" w:tplc="550C24AA" w:tentative="1">
      <w:start w:val="1"/>
      <w:numFmt w:val="decimal"/>
      <w:lvlText w:val="%3."/>
      <w:lvlJc w:val="left"/>
      <w:pPr>
        <w:tabs>
          <w:tab w:val="num" w:pos="2160"/>
        </w:tabs>
        <w:ind w:left="2160" w:hanging="360"/>
      </w:pPr>
    </w:lvl>
    <w:lvl w:ilvl="3" w:tplc="FA7861DC" w:tentative="1">
      <w:start w:val="1"/>
      <w:numFmt w:val="decimal"/>
      <w:lvlText w:val="%4."/>
      <w:lvlJc w:val="left"/>
      <w:pPr>
        <w:tabs>
          <w:tab w:val="num" w:pos="2880"/>
        </w:tabs>
        <w:ind w:left="2880" w:hanging="360"/>
      </w:pPr>
    </w:lvl>
    <w:lvl w:ilvl="4" w:tplc="8AA696C6" w:tentative="1">
      <w:start w:val="1"/>
      <w:numFmt w:val="decimal"/>
      <w:lvlText w:val="%5."/>
      <w:lvlJc w:val="left"/>
      <w:pPr>
        <w:tabs>
          <w:tab w:val="num" w:pos="3600"/>
        </w:tabs>
        <w:ind w:left="3600" w:hanging="360"/>
      </w:pPr>
    </w:lvl>
    <w:lvl w:ilvl="5" w:tplc="A5E8678C" w:tentative="1">
      <w:start w:val="1"/>
      <w:numFmt w:val="decimal"/>
      <w:lvlText w:val="%6."/>
      <w:lvlJc w:val="left"/>
      <w:pPr>
        <w:tabs>
          <w:tab w:val="num" w:pos="4320"/>
        </w:tabs>
        <w:ind w:left="4320" w:hanging="360"/>
      </w:pPr>
    </w:lvl>
    <w:lvl w:ilvl="6" w:tplc="C3AADB54" w:tentative="1">
      <w:start w:val="1"/>
      <w:numFmt w:val="decimal"/>
      <w:lvlText w:val="%7."/>
      <w:lvlJc w:val="left"/>
      <w:pPr>
        <w:tabs>
          <w:tab w:val="num" w:pos="5040"/>
        </w:tabs>
        <w:ind w:left="5040" w:hanging="360"/>
      </w:pPr>
    </w:lvl>
    <w:lvl w:ilvl="7" w:tplc="A4D61F4E" w:tentative="1">
      <w:start w:val="1"/>
      <w:numFmt w:val="decimal"/>
      <w:lvlText w:val="%8."/>
      <w:lvlJc w:val="left"/>
      <w:pPr>
        <w:tabs>
          <w:tab w:val="num" w:pos="5760"/>
        </w:tabs>
        <w:ind w:left="5760" w:hanging="360"/>
      </w:pPr>
    </w:lvl>
    <w:lvl w:ilvl="8" w:tplc="54F81722" w:tentative="1">
      <w:start w:val="1"/>
      <w:numFmt w:val="decimal"/>
      <w:lvlText w:val="%9."/>
      <w:lvlJc w:val="left"/>
      <w:pPr>
        <w:tabs>
          <w:tab w:val="num" w:pos="6480"/>
        </w:tabs>
        <w:ind w:left="6480" w:hanging="360"/>
      </w:pPr>
    </w:lvl>
  </w:abstractNum>
  <w:abstractNum w:abstractNumId="82" w15:restartNumberingAfterBreak="0">
    <w:nsid w:val="5752240B"/>
    <w:multiLevelType w:val="multilevel"/>
    <w:tmpl w:val="C3066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8172A39"/>
    <w:multiLevelType w:val="hybridMultilevel"/>
    <w:tmpl w:val="DEF8725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4" w15:restartNumberingAfterBreak="0">
    <w:nsid w:val="58B865C9"/>
    <w:multiLevelType w:val="multilevel"/>
    <w:tmpl w:val="BB4CD4DA"/>
    <w:lvl w:ilvl="0">
      <w:start w:val="1"/>
      <w:numFmt w:val="decimal"/>
      <w:lvlText w:val="%1."/>
      <w:lvlJc w:val="left"/>
      <w:pPr>
        <w:tabs>
          <w:tab w:val="num" w:pos="720"/>
        </w:tabs>
        <w:ind w:left="720" w:hanging="360"/>
      </w:pPr>
      <w:rPr>
        <w:b/>
        <w:bCs/>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59167A0D"/>
    <w:multiLevelType w:val="multilevel"/>
    <w:tmpl w:val="A35C7C04"/>
    <w:lvl w:ilvl="0">
      <w:start w:val="1"/>
      <w:numFmt w:val="decimal"/>
      <w:lvlText w:val="%1."/>
      <w:lvlJc w:val="left"/>
      <w:pPr>
        <w:tabs>
          <w:tab w:val="num" w:pos="720"/>
        </w:tabs>
        <w:ind w:left="720" w:hanging="360"/>
      </w:pPr>
      <w:rPr>
        <w:b/>
        <w:bCs/>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592C2EE9"/>
    <w:multiLevelType w:val="multilevel"/>
    <w:tmpl w:val="B1F82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9A72D7F"/>
    <w:multiLevelType w:val="hybridMultilevel"/>
    <w:tmpl w:val="5CD24F00"/>
    <w:lvl w:ilvl="0" w:tplc="30A47ECC">
      <w:start w:val="2"/>
      <w:numFmt w:val="upperLetter"/>
      <w:lvlText w:val="%1."/>
      <w:lvlJc w:val="left"/>
      <w:pPr>
        <w:tabs>
          <w:tab w:val="num" w:pos="720"/>
        </w:tabs>
        <w:ind w:left="720" w:hanging="360"/>
      </w:pPr>
    </w:lvl>
    <w:lvl w:ilvl="1" w:tplc="00D093DA" w:tentative="1">
      <w:start w:val="1"/>
      <w:numFmt w:val="decimal"/>
      <w:lvlText w:val="%2."/>
      <w:lvlJc w:val="left"/>
      <w:pPr>
        <w:tabs>
          <w:tab w:val="num" w:pos="1440"/>
        </w:tabs>
        <w:ind w:left="1440" w:hanging="360"/>
      </w:pPr>
    </w:lvl>
    <w:lvl w:ilvl="2" w:tplc="93BE7F5A" w:tentative="1">
      <w:start w:val="1"/>
      <w:numFmt w:val="decimal"/>
      <w:lvlText w:val="%3."/>
      <w:lvlJc w:val="left"/>
      <w:pPr>
        <w:tabs>
          <w:tab w:val="num" w:pos="2160"/>
        </w:tabs>
        <w:ind w:left="2160" w:hanging="360"/>
      </w:pPr>
    </w:lvl>
    <w:lvl w:ilvl="3" w:tplc="34EE147C" w:tentative="1">
      <w:start w:val="1"/>
      <w:numFmt w:val="decimal"/>
      <w:lvlText w:val="%4."/>
      <w:lvlJc w:val="left"/>
      <w:pPr>
        <w:tabs>
          <w:tab w:val="num" w:pos="2880"/>
        </w:tabs>
        <w:ind w:left="2880" w:hanging="360"/>
      </w:pPr>
    </w:lvl>
    <w:lvl w:ilvl="4" w:tplc="5B7AC42C" w:tentative="1">
      <w:start w:val="1"/>
      <w:numFmt w:val="decimal"/>
      <w:lvlText w:val="%5."/>
      <w:lvlJc w:val="left"/>
      <w:pPr>
        <w:tabs>
          <w:tab w:val="num" w:pos="3600"/>
        </w:tabs>
        <w:ind w:left="3600" w:hanging="360"/>
      </w:pPr>
    </w:lvl>
    <w:lvl w:ilvl="5" w:tplc="3E12BA74" w:tentative="1">
      <w:start w:val="1"/>
      <w:numFmt w:val="decimal"/>
      <w:lvlText w:val="%6."/>
      <w:lvlJc w:val="left"/>
      <w:pPr>
        <w:tabs>
          <w:tab w:val="num" w:pos="4320"/>
        </w:tabs>
        <w:ind w:left="4320" w:hanging="360"/>
      </w:pPr>
    </w:lvl>
    <w:lvl w:ilvl="6" w:tplc="6AB41960" w:tentative="1">
      <w:start w:val="1"/>
      <w:numFmt w:val="decimal"/>
      <w:lvlText w:val="%7."/>
      <w:lvlJc w:val="left"/>
      <w:pPr>
        <w:tabs>
          <w:tab w:val="num" w:pos="5040"/>
        </w:tabs>
        <w:ind w:left="5040" w:hanging="360"/>
      </w:pPr>
    </w:lvl>
    <w:lvl w:ilvl="7" w:tplc="F7E48696" w:tentative="1">
      <w:start w:val="1"/>
      <w:numFmt w:val="decimal"/>
      <w:lvlText w:val="%8."/>
      <w:lvlJc w:val="left"/>
      <w:pPr>
        <w:tabs>
          <w:tab w:val="num" w:pos="5760"/>
        </w:tabs>
        <w:ind w:left="5760" w:hanging="360"/>
      </w:pPr>
    </w:lvl>
    <w:lvl w:ilvl="8" w:tplc="BA68AB56" w:tentative="1">
      <w:start w:val="1"/>
      <w:numFmt w:val="decimal"/>
      <w:lvlText w:val="%9."/>
      <w:lvlJc w:val="left"/>
      <w:pPr>
        <w:tabs>
          <w:tab w:val="num" w:pos="6480"/>
        </w:tabs>
        <w:ind w:left="6480" w:hanging="360"/>
      </w:pPr>
    </w:lvl>
  </w:abstractNum>
  <w:abstractNum w:abstractNumId="88" w15:restartNumberingAfterBreak="0">
    <w:nsid w:val="5A7333FB"/>
    <w:multiLevelType w:val="multilevel"/>
    <w:tmpl w:val="E7CC0D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5C35374B"/>
    <w:multiLevelType w:val="multilevel"/>
    <w:tmpl w:val="9E1C00F2"/>
    <w:lvl w:ilvl="0">
      <w:start w:val="1"/>
      <w:numFmt w:val="decimal"/>
      <w:lvlText w:val="%1."/>
      <w:lvlJc w:val="left"/>
      <w:pPr>
        <w:ind w:left="420" w:hanging="420"/>
      </w:pPr>
      <w:rPr>
        <w:b/>
      </w:rPr>
    </w:lvl>
    <w:lvl w:ilvl="1">
      <w:start w:val="1"/>
      <w:numFmt w:val="decimal"/>
      <w:lvlText w:val="%1.%2."/>
      <w:lvlJc w:val="left"/>
      <w:pPr>
        <w:ind w:left="420" w:hanging="420"/>
      </w:pPr>
      <w:rPr>
        <w:b/>
        <w:color w:val="auto"/>
      </w:rPr>
    </w:lvl>
    <w:lvl w:ilvl="2">
      <w:start w:val="1"/>
      <w:numFmt w:val="decimal"/>
      <w:lvlText w:val="%1.%2.%3."/>
      <w:lvlJc w:val="left"/>
      <w:pPr>
        <w:ind w:left="720" w:hanging="720"/>
      </w:pPr>
      <w:rPr>
        <w:b/>
        <w:color w:val="auto"/>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90" w15:restartNumberingAfterBreak="0">
    <w:nsid w:val="5D206DAB"/>
    <w:multiLevelType w:val="hybridMultilevel"/>
    <w:tmpl w:val="2A4C3374"/>
    <w:lvl w:ilvl="0" w:tplc="70722C0E">
      <w:start w:val="4"/>
      <w:numFmt w:val="lowerRoman"/>
      <w:lvlText w:val="%1)"/>
      <w:lvlJc w:val="left"/>
      <w:pPr>
        <w:ind w:left="2122" w:hanging="316"/>
      </w:pPr>
      <w:rPr>
        <w:rFonts w:ascii="Calibri" w:eastAsia="Calibri" w:hAnsi="Calibri" w:cs="Calibri" w:hint="default"/>
        <w:b/>
        <w:bCs/>
        <w:i w:val="0"/>
        <w:iCs w:val="0"/>
        <w:spacing w:val="-1"/>
        <w:w w:val="94"/>
        <w:sz w:val="26"/>
        <w:szCs w:val="26"/>
        <w:lang w:val="pt-PT" w:eastAsia="en-US" w:bidi="ar-SA"/>
      </w:rPr>
    </w:lvl>
    <w:lvl w:ilvl="1" w:tplc="7D188E9A">
      <w:start w:val="1"/>
      <w:numFmt w:val="decimal"/>
      <w:lvlText w:val="%2."/>
      <w:lvlJc w:val="left"/>
      <w:pPr>
        <w:ind w:left="2286" w:hanging="295"/>
      </w:pPr>
      <w:rPr>
        <w:rFonts w:ascii="Calibri" w:eastAsia="Calibri" w:hAnsi="Calibri" w:cs="Calibri" w:hint="default"/>
        <w:b/>
        <w:bCs/>
        <w:i w:val="0"/>
        <w:iCs w:val="0"/>
        <w:spacing w:val="-1"/>
        <w:w w:val="95"/>
        <w:sz w:val="26"/>
        <w:szCs w:val="26"/>
        <w:lang w:val="pt-PT" w:eastAsia="en-US" w:bidi="ar-SA"/>
      </w:rPr>
    </w:lvl>
    <w:lvl w:ilvl="2" w:tplc="235E3C34">
      <w:numFmt w:val="bullet"/>
      <w:lvlText w:val="•"/>
      <w:lvlJc w:val="left"/>
      <w:pPr>
        <w:ind w:left="3130" w:hanging="295"/>
      </w:pPr>
      <w:rPr>
        <w:rFonts w:hint="default"/>
        <w:lang w:val="pt-PT" w:eastAsia="en-US" w:bidi="ar-SA"/>
      </w:rPr>
    </w:lvl>
    <w:lvl w:ilvl="3" w:tplc="1DEC6C58">
      <w:numFmt w:val="bullet"/>
      <w:lvlText w:val="•"/>
      <w:lvlJc w:val="left"/>
      <w:pPr>
        <w:ind w:left="3981" w:hanging="295"/>
      </w:pPr>
      <w:rPr>
        <w:rFonts w:hint="default"/>
        <w:lang w:val="pt-PT" w:eastAsia="en-US" w:bidi="ar-SA"/>
      </w:rPr>
    </w:lvl>
    <w:lvl w:ilvl="4" w:tplc="D1264F9A">
      <w:numFmt w:val="bullet"/>
      <w:lvlText w:val="•"/>
      <w:lvlJc w:val="left"/>
      <w:pPr>
        <w:ind w:left="4832" w:hanging="295"/>
      </w:pPr>
      <w:rPr>
        <w:rFonts w:hint="default"/>
        <w:lang w:val="pt-PT" w:eastAsia="en-US" w:bidi="ar-SA"/>
      </w:rPr>
    </w:lvl>
    <w:lvl w:ilvl="5" w:tplc="53BA9562">
      <w:numFmt w:val="bullet"/>
      <w:lvlText w:val="•"/>
      <w:lvlJc w:val="left"/>
      <w:pPr>
        <w:ind w:left="5683" w:hanging="295"/>
      </w:pPr>
      <w:rPr>
        <w:rFonts w:hint="default"/>
        <w:lang w:val="pt-PT" w:eastAsia="en-US" w:bidi="ar-SA"/>
      </w:rPr>
    </w:lvl>
    <w:lvl w:ilvl="6" w:tplc="7F766586">
      <w:numFmt w:val="bullet"/>
      <w:lvlText w:val="•"/>
      <w:lvlJc w:val="left"/>
      <w:pPr>
        <w:ind w:left="6533" w:hanging="295"/>
      </w:pPr>
      <w:rPr>
        <w:rFonts w:hint="default"/>
        <w:lang w:val="pt-PT" w:eastAsia="en-US" w:bidi="ar-SA"/>
      </w:rPr>
    </w:lvl>
    <w:lvl w:ilvl="7" w:tplc="1C486C86">
      <w:numFmt w:val="bullet"/>
      <w:lvlText w:val="•"/>
      <w:lvlJc w:val="left"/>
      <w:pPr>
        <w:ind w:left="7384" w:hanging="295"/>
      </w:pPr>
      <w:rPr>
        <w:rFonts w:hint="default"/>
        <w:lang w:val="pt-PT" w:eastAsia="en-US" w:bidi="ar-SA"/>
      </w:rPr>
    </w:lvl>
    <w:lvl w:ilvl="8" w:tplc="F24C02CE">
      <w:numFmt w:val="bullet"/>
      <w:lvlText w:val="•"/>
      <w:lvlJc w:val="left"/>
      <w:pPr>
        <w:ind w:left="8235" w:hanging="295"/>
      </w:pPr>
      <w:rPr>
        <w:rFonts w:hint="default"/>
        <w:lang w:val="pt-PT" w:eastAsia="en-US" w:bidi="ar-SA"/>
      </w:rPr>
    </w:lvl>
  </w:abstractNum>
  <w:abstractNum w:abstractNumId="91" w15:restartNumberingAfterBreak="0">
    <w:nsid w:val="5D5D0FE0"/>
    <w:multiLevelType w:val="multilevel"/>
    <w:tmpl w:val="61E2A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DDA4F9A"/>
    <w:multiLevelType w:val="multilevel"/>
    <w:tmpl w:val="6D7EEC2E"/>
    <w:lvl w:ilvl="0">
      <w:start w:val="1"/>
      <w:numFmt w:val="decimal"/>
      <w:lvlText w:val="%1."/>
      <w:lvlJc w:val="left"/>
      <w:pPr>
        <w:ind w:left="705" w:hanging="705"/>
      </w:pPr>
      <w:rPr>
        <w:rFonts w:hint="default"/>
        <w:b/>
        <w:bCs/>
      </w:rPr>
    </w:lvl>
    <w:lvl w:ilvl="1">
      <w:start w:val="1"/>
      <w:numFmt w:val="decimal"/>
      <w:lvlText w:val="%1.%2."/>
      <w:lvlJc w:val="left"/>
      <w:pPr>
        <w:ind w:left="705" w:hanging="705"/>
      </w:pPr>
      <w:rPr>
        <w:rFonts w:ascii="Times New Roman" w:hAnsi="Times New Roman" w:cs="Times New Roman" w:hint="default"/>
        <w:b w:val="0"/>
        <w:bCs/>
        <w:sz w:val="24"/>
        <w:szCs w:val="36"/>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5E373C60"/>
    <w:multiLevelType w:val="hybridMultilevel"/>
    <w:tmpl w:val="D6C8528A"/>
    <w:lvl w:ilvl="0" w:tplc="DBFAA0F6">
      <w:start w:val="2"/>
      <w:numFmt w:val="upperLetter"/>
      <w:lvlText w:val="%1."/>
      <w:lvlJc w:val="left"/>
      <w:pPr>
        <w:tabs>
          <w:tab w:val="num" w:pos="720"/>
        </w:tabs>
        <w:ind w:left="720" w:hanging="360"/>
      </w:pPr>
    </w:lvl>
    <w:lvl w:ilvl="1" w:tplc="8AB60FA2" w:tentative="1">
      <w:start w:val="1"/>
      <w:numFmt w:val="decimal"/>
      <w:lvlText w:val="%2."/>
      <w:lvlJc w:val="left"/>
      <w:pPr>
        <w:tabs>
          <w:tab w:val="num" w:pos="1440"/>
        </w:tabs>
        <w:ind w:left="1440" w:hanging="360"/>
      </w:pPr>
    </w:lvl>
    <w:lvl w:ilvl="2" w:tplc="32D69512" w:tentative="1">
      <w:start w:val="1"/>
      <w:numFmt w:val="decimal"/>
      <w:lvlText w:val="%3."/>
      <w:lvlJc w:val="left"/>
      <w:pPr>
        <w:tabs>
          <w:tab w:val="num" w:pos="2160"/>
        </w:tabs>
        <w:ind w:left="2160" w:hanging="360"/>
      </w:pPr>
    </w:lvl>
    <w:lvl w:ilvl="3" w:tplc="6F3E2EDE" w:tentative="1">
      <w:start w:val="1"/>
      <w:numFmt w:val="decimal"/>
      <w:lvlText w:val="%4."/>
      <w:lvlJc w:val="left"/>
      <w:pPr>
        <w:tabs>
          <w:tab w:val="num" w:pos="2880"/>
        </w:tabs>
        <w:ind w:left="2880" w:hanging="360"/>
      </w:pPr>
    </w:lvl>
    <w:lvl w:ilvl="4" w:tplc="566E3C14" w:tentative="1">
      <w:start w:val="1"/>
      <w:numFmt w:val="decimal"/>
      <w:lvlText w:val="%5."/>
      <w:lvlJc w:val="left"/>
      <w:pPr>
        <w:tabs>
          <w:tab w:val="num" w:pos="3600"/>
        </w:tabs>
        <w:ind w:left="3600" w:hanging="360"/>
      </w:pPr>
    </w:lvl>
    <w:lvl w:ilvl="5" w:tplc="355677D4" w:tentative="1">
      <w:start w:val="1"/>
      <w:numFmt w:val="decimal"/>
      <w:lvlText w:val="%6."/>
      <w:lvlJc w:val="left"/>
      <w:pPr>
        <w:tabs>
          <w:tab w:val="num" w:pos="4320"/>
        </w:tabs>
        <w:ind w:left="4320" w:hanging="360"/>
      </w:pPr>
    </w:lvl>
    <w:lvl w:ilvl="6" w:tplc="6658D3B2" w:tentative="1">
      <w:start w:val="1"/>
      <w:numFmt w:val="decimal"/>
      <w:lvlText w:val="%7."/>
      <w:lvlJc w:val="left"/>
      <w:pPr>
        <w:tabs>
          <w:tab w:val="num" w:pos="5040"/>
        </w:tabs>
        <w:ind w:left="5040" w:hanging="360"/>
      </w:pPr>
    </w:lvl>
    <w:lvl w:ilvl="7" w:tplc="07C6B77C" w:tentative="1">
      <w:start w:val="1"/>
      <w:numFmt w:val="decimal"/>
      <w:lvlText w:val="%8."/>
      <w:lvlJc w:val="left"/>
      <w:pPr>
        <w:tabs>
          <w:tab w:val="num" w:pos="5760"/>
        </w:tabs>
        <w:ind w:left="5760" w:hanging="360"/>
      </w:pPr>
    </w:lvl>
    <w:lvl w:ilvl="8" w:tplc="881411EC" w:tentative="1">
      <w:start w:val="1"/>
      <w:numFmt w:val="decimal"/>
      <w:lvlText w:val="%9."/>
      <w:lvlJc w:val="left"/>
      <w:pPr>
        <w:tabs>
          <w:tab w:val="num" w:pos="6480"/>
        </w:tabs>
        <w:ind w:left="6480" w:hanging="360"/>
      </w:pPr>
    </w:lvl>
  </w:abstractNum>
  <w:abstractNum w:abstractNumId="94" w15:restartNumberingAfterBreak="0">
    <w:nsid w:val="5F7C6D2C"/>
    <w:multiLevelType w:val="multilevel"/>
    <w:tmpl w:val="FB209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06013D3"/>
    <w:multiLevelType w:val="multilevel"/>
    <w:tmpl w:val="65DE9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08D5544"/>
    <w:multiLevelType w:val="multilevel"/>
    <w:tmpl w:val="B088F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22E4EE8"/>
    <w:multiLevelType w:val="hybridMultilevel"/>
    <w:tmpl w:val="D8EA3932"/>
    <w:lvl w:ilvl="0" w:tplc="85B0449A">
      <w:start w:val="1"/>
      <w:numFmt w:val="lowerLetter"/>
      <w:lvlText w:val="%1)"/>
      <w:lvlJc w:val="left"/>
      <w:pPr>
        <w:ind w:left="2072" w:hanging="266"/>
      </w:pPr>
      <w:rPr>
        <w:rFonts w:ascii="Calibri" w:eastAsia="Calibri" w:hAnsi="Calibri" w:cs="Calibri" w:hint="default"/>
        <w:b/>
        <w:bCs/>
        <w:i w:val="0"/>
        <w:iCs w:val="0"/>
        <w:spacing w:val="-1"/>
        <w:w w:val="98"/>
        <w:sz w:val="26"/>
        <w:szCs w:val="26"/>
        <w:lang w:val="pt-PT" w:eastAsia="en-US" w:bidi="ar-SA"/>
      </w:rPr>
    </w:lvl>
    <w:lvl w:ilvl="1" w:tplc="3E442820">
      <w:numFmt w:val="bullet"/>
      <w:lvlText w:val="•"/>
      <w:lvlJc w:val="left"/>
      <w:pPr>
        <w:ind w:left="2865" w:hanging="266"/>
      </w:pPr>
      <w:rPr>
        <w:rFonts w:hint="default"/>
        <w:lang w:val="pt-PT" w:eastAsia="en-US" w:bidi="ar-SA"/>
      </w:rPr>
    </w:lvl>
    <w:lvl w:ilvl="2" w:tplc="CAB06E7C">
      <w:numFmt w:val="bullet"/>
      <w:lvlText w:val="•"/>
      <w:lvlJc w:val="left"/>
      <w:pPr>
        <w:ind w:left="3651" w:hanging="266"/>
      </w:pPr>
      <w:rPr>
        <w:rFonts w:hint="default"/>
        <w:lang w:val="pt-PT" w:eastAsia="en-US" w:bidi="ar-SA"/>
      </w:rPr>
    </w:lvl>
    <w:lvl w:ilvl="3" w:tplc="24AC1EB4">
      <w:numFmt w:val="bullet"/>
      <w:lvlText w:val="•"/>
      <w:lvlJc w:val="left"/>
      <w:pPr>
        <w:ind w:left="4437" w:hanging="266"/>
      </w:pPr>
      <w:rPr>
        <w:rFonts w:hint="default"/>
        <w:lang w:val="pt-PT" w:eastAsia="en-US" w:bidi="ar-SA"/>
      </w:rPr>
    </w:lvl>
    <w:lvl w:ilvl="4" w:tplc="42D2FC5C">
      <w:numFmt w:val="bullet"/>
      <w:lvlText w:val="•"/>
      <w:lvlJc w:val="left"/>
      <w:pPr>
        <w:ind w:left="5222" w:hanging="266"/>
      </w:pPr>
      <w:rPr>
        <w:rFonts w:hint="default"/>
        <w:lang w:val="pt-PT" w:eastAsia="en-US" w:bidi="ar-SA"/>
      </w:rPr>
    </w:lvl>
    <w:lvl w:ilvl="5" w:tplc="D82A474E">
      <w:numFmt w:val="bullet"/>
      <w:lvlText w:val="•"/>
      <w:lvlJc w:val="left"/>
      <w:pPr>
        <w:ind w:left="6008" w:hanging="266"/>
      </w:pPr>
      <w:rPr>
        <w:rFonts w:hint="default"/>
        <w:lang w:val="pt-PT" w:eastAsia="en-US" w:bidi="ar-SA"/>
      </w:rPr>
    </w:lvl>
    <w:lvl w:ilvl="6" w:tplc="057EF984">
      <w:numFmt w:val="bullet"/>
      <w:lvlText w:val="•"/>
      <w:lvlJc w:val="left"/>
      <w:pPr>
        <w:ind w:left="6794" w:hanging="266"/>
      </w:pPr>
      <w:rPr>
        <w:rFonts w:hint="default"/>
        <w:lang w:val="pt-PT" w:eastAsia="en-US" w:bidi="ar-SA"/>
      </w:rPr>
    </w:lvl>
    <w:lvl w:ilvl="7" w:tplc="E67E1A8E">
      <w:numFmt w:val="bullet"/>
      <w:lvlText w:val="•"/>
      <w:lvlJc w:val="left"/>
      <w:pPr>
        <w:ind w:left="7579" w:hanging="266"/>
      </w:pPr>
      <w:rPr>
        <w:rFonts w:hint="default"/>
        <w:lang w:val="pt-PT" w:eastAsia="en-US" w:bidi="ar-SA"/>
      </w:rPr>
    </w:lvl>
    <w:lvl w:ilvl="8" w:tplc="2AD8135A">
      <w:numFmt w:val="bullet"/>
      <w:lvlText w:val="•"/>
      <w:lvlJc w:val="left"/>
      <w:pPr>
        <w:ind w:left="8365" w:hanging="266"/>
      </w:pPr>
      <w:rPr>
        <w:rFonts w:hint="default"/>
        <w:lang w:val="pt-PT" w:eastAsia="en-US" w:bidi="ar-SA"/>
      </w:rPr>
    </w:lvl>
  </w:abstractNum>
  <w:abstractNum w:abstractNumId="98" w15:restartNumberingAfterBreak="0">
    <w:nsid w:val="63D24359"/>
    <w:multiLevelType w:val="multilevel"/>
    <w:tmpl w:val="D0BE8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45C5CE0"/>
    <w:multiLevelType w:val="multilevel"/>
    <w:tmpl w:val="EA8A7042"/>
    <w:lvl w:ilvl="0">
      <w:start w:val="1"/>
      <w:numFmt w:val="decimal"/>
      <w:lvlText w:val="%1."/>
      <w:lvlJc w:val="left"/>
      <w:pPr>
        <w:ind w:left="417" w:hanging="279"/>
      </w:pPr>
      <w:rPr>
        <w:rFonts w:ascii="Calibri" w:eastAsia="Calibri" w:hAnsi="Calibri" w:cs="Calibri" w:hint="default"/>
        <w:b/>
        <w:bCs/>
        <w:i w:val="0"/>
        <w:iCs w:val="0"/>
        <w:spacing w:val="0"/>
        <w:w w:val="98"/>
        <w:sz w:val="16"/>
        <w:szCs w:val="16"/>
        <w:lang w:val="pt-PT" w:eastAsia="en-US" w:bidi="ar-SA"/>
      </w:rPr>
    </w:lvl>
    <w:lvl w:ilvl="1">
      <w:start w:val="1"/>
      <w:numFmt w:val="decimal"/>
      <w:lvlText w:val="%1.%2."/>
      <w:lvlJc w:val="left"/>
      <w:pPr>
        <w:ind w:left="145" w:hanging="406"/>
      </w:pPr>
      <w:rPr>
        <w:rFonts w:ascii="Calibri" w:eastAsia="Calibri" w:hAnsi="Calibri" w:cs="Calibri" w:hint="default"/>
        <w:b/>
        <w:bCs/>
        <w:i w:val="0"/>
        <w:iCs w:val="0"/>
        <w:spacing w:val="-1"/>
        <w:w w:val="98"/>
        <w:sz w:val="16"/>
        <w:szCs w:val="16"/>
        <w:lang w:val="pt-PT" w:eastAsia="en-US" w:bidi="ar-SA"/>
      </w:rPr>
    </w:lvl>
    <w:lvl w:ilvl="2">
      <w:numFmt w:val="bullet"/>
      <w:lvlText w:val="•"/>
      <w:lvlJc w:val="left"/>
      <w:pPr>
        <w:ind w:left="1587" w:hanging="406"/>
      </w:pPr>
      <w:rPr>
        <w:lang w:val="pt-PT" w:eastAsia="en-US" w:bidi="ar-SA"/>
      </w:rPr>
    </w:lvl>
    <w:lvl w:ilvl="3">
      <w:numFmt w:val="bullet"/>
      <w:lvlText w:val="•"/>
      <w:lvlJc w:val="left"/>
      <w:pPr>
        <w:ind w:left="2755" w:hanging="406"/>
      </w:pPr>
      <w:rPr>
        <w:lang w:val="pt-PT" w:eastAsia="en-US" w:bidi="ar-SA"/>
      </w:rPr>
    </w:lvl>
    <w:lvl w:ilvl="4">
      <w:numFmt w:val="bullet"/>
      <w:lvlText w:val="•"/>
      <w:lvlJc w:val="left"/>
      <w:pPr>
        <w:ind w:left="3923" w:hanging="406"/>
      </w:pPr>
      <w:rPr>
        <w:lang w:val="pt-PT" w:eastAsia="en-US" w:bidi="ar-SA"/>
      </w:rPr>
    </w:lvl>
    <w:lvl w:ilvl="5">
      <w:numFmt w:val="bullet"/>
      <w:lvlText w:val="•"/>
      <w:lvlJc w:val="left"/>
      <w:pPr>
        <w:ind w:left="5090" w:hanging="406"/>
      </w:pPr>
      <w:rPr>
        <w:lang w:val="pt-PT" w:eastAsia="en-US" w:bidi="ar-SA"/>
      </w:rPr>
    </w:lvl>
    <w:lvl w:ilvl="6">
      <w:numFmt w:val="bullet"/>
      <w:lvlText w:val="•"/>
      <w:lvlJc w:val="left"/>
      <w:pPr>
        <w:ind w:left="6258" w:hanging="406"/>
      </w:pPr>
      <w:rPr>
        <w:lang w:val="pt-PT" w:eastAsia="en-US" w:bidi="ar-SA"/>
      </w:rPr>
    </w:lvl>
    <w:lvl w:ilvl="7">
      <w:numFmt w:val="bullet"/>
      <w:lvlText w:val="•"/>
      <w:lvlJc w:val="left"/>
      <w:pPr>
        <w:ind w:left="7426" w:hanging="406"/>
      </w:pPr>
      <w:rPr>
        <w:lang w:val="pt-PT" w:eastAsia="en-US" w:bidi="ar-SA"/>
      </w:rPr>
    </w:lvl>
    <w:lvl w:ilvl="8">
      <w:numFmt w:val="bullet"/>
      <w:lvlText w:val="•"/>
      <w:lvlJc w:val="left"/>
      <w:pPr>
        <w:ind w:left="8593" w:hanging="406"/>
      </w:pPr>
      <w:rPr>
        <w:lang w:val="pt-PT" w:eastAsia="en-US" w:bidi="ar-SA"/>
      </w:rPr>
    </w:lvl>
  </w:abstractNum>
  <w:abstractNum w:abstractNumId="100" w15:restartNumberingAfterBreak="0">
    <w:nsid w:val="65274BAF"/>
    <w:multiLevelType w:val="hybridMultilevel"/>
    <w:tmpl w:val="62ACDD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1" w15:restartNumberingAfterBreak="0">
    <w:nsid w:val="6AFA4022"/>
    <w:multiLevelType w:val="hybridMultilevel"/>
    <w:tmpl w:val="203AA92A"/>
    <w:lvl w:ilvl="0" w:tplc="48C05B00">
      <w:start w:val="2"/>
      <w:numFmt w:val="upperLetter"/>
      <w:lvlText w:val="%1."/>
      <w:lvlJc w:val="left"/>
      <w:pPr>
        <w:tabs>
          <w:tab w:val="num" w:pos="720"/>
        </w:tabs>
        <w:ind w:left="720" w:hanging="360"/>
      </w:pPr>
    </w:lvl>
    <w:lvl w:ilvl="1" w:tplc="66A41F36" w:tentative="1">
      <w:start w:val="1"/>
      <w:numFmt w:val="decimal"/>
      <w:lvlText w:val="%2."/>
      <w:lvlJc w:val="left"/>
      <w:pPr>
        <w:tabs>
          <w:tab w:val="num" w:pos="1440"/>
        </w:tabs>
        <w:ind w:left="1440" w:hanging="360"/>
      </w:pPr>
    </w:lvl>
    <w:lvl w:ilvl="2" w:tplc="A82C48F0" w:tentative="1">
      <w:start w:val="1"/>
      <w:numFmt w:val="decimal"/>
      <w:lvlText w:val="%3."/>
      <w:lvlJc w:val="left"/>
      <w:pPr>
        <w:tabs>
          <w:tab w:val="num" w:pos="2160"/>
        </w:tabs>
        <w:ind w:left="2160" w:hanging="360"/>
      </w:pPr>
    </w:lvl>
    <w:lvl w:ilvl="3" w:tplc="6F78AE40" w:tentative="1">
      <w:start w:val="1"/>
      <w:numFmt w:val="decimal"/>
      <w:lvlText w:val="%4."/>
      <w:lvlJc w:val="left"/>
      <w:pPr>
        <w:tabs>
          <w:tab w:val="num" w:pos="2880"/>
        </w:tabs>
        <w:ind w:left="2880" w:hanging="360"/>
      </w:pPr>
    </w:lvl>
    <w:lvl w:ilvl="4" w:tplc="6C462D8E" w:tentative="1">
      <w:start w:val="1"/>
      <w:numFmt w:val="decimal"/>
      <w:lvlText w:val="%5."/>
      <w:lvlJc w:val="left"/>
      <w:pPr>
        <w:tabs>
          <w:tab w:val="num" w:pos="3600"/>
        </w:tabs>
        <w:ind w:left="3600" w:hanging="360"/>
      </w:pPr>
    </w:lvl>
    <w:lvl w:ilvl="5" w:tplc="F19200AE" w:tentative="1">
      <w:start w:val="1"/>
      <w:numFmt w:val="decimal"/>
      <w:lvlText w:val="%6."/>
      <w:lvlJc w:val="left"/>
      <w:pPr>
        <w:tabs>
          <w:tab w:val="num" w:pos="4320"/>
        </w:tabs>
        <w:ind w:left="4320" w:hanging="360"/>
      </w:pPr>
    </w:lvl>
    <w:lvl w:ilvl="6" w:tplc="668EE522" w:tentative="1">
      <w:start w:val="1"/>
      <w:numFmt w:val="decimal"/>
      <w:lvlText w:val="%7."/>
      <w:lvlJc w:val="left"/>
      <w:pPr>
        <w:tabs>
          <w:tab w:val="num" w:pos="5040"/>
        </w:tabs>
        <w:ind w:left="5040" w:hanging="360"/>
      </w:pPr>
    </w:lvl>
    <w:lvl w:ilvl="7" w:tplc="01E2B948" w:tentative="1">
      <w:start w:val="1"/>
      <w:numFmt w:val="decimal"/>
      <w:lvlText w:val="%8."/>
      <w:lvlJc w:val="left"/>
      <w:pPr>
        <w:tabs>
          <w:tab w:val="num" w:pos="5760"/>
        </w:tabs>
        <w:ind w:left="5760" w:hanging="360"/>
      </w:pPr>
    </w:lvl>
    <w:lvl w:ilvl="8" w:tplc="6EC8743C" w:tentative="1">
      <w:start w:val="1"/>
      <w:numFmt w:val="decimal"/>
      <w:lvlText w:val="%9."/>
      <w:lvlJc w:val="left"/>
      <w:pPr>
        <w:tabs>
          <w:tab w:val="num" w:pos="6480"/>
        </w:tabs>
        <w:ind w:left="6480" w:hanging="360"/>
      </w:pPr>
    </w:lvl>
  </w:abstractNum>
  <w:abstractNum w:abstractNumId="102" w15:restartNumberingAfterBreak="0">
    <w:nsid w:val="6B53301D"/>
    <w:multiLevelType w:val="multilevel"/>
    <w:tmpl w:val="307EDCB2"/>
    <w:lvl w:ilvl="0">
      <w:start w:val="10"/>
      <w:numFmt w:val="decimal"/>
      <w:lvlText w:val="%1"/>
      <w:lvlJc w:val="left"/>
      <w:pPr>
        <w:ind w:left="1650" w:hanging="613"/>
      </w:pPr>
      <w:rPr>
        <w:rFonts w:hint="default"/>
        <w:lang w:val="pt-PT" w:eastAsia="en-US" w:bidi="ar-SA"/>
      </w:rPr>
    </w:lvl>
    <w:lvl w:ilvl="1">
      <w:start w:val="2"/>
      <w:numFmt w:val="decimal"/>
      <w:lvlText w:val="%1.%2"/>
      <w:lvlJc w:val="left"/>
      <w:pPr>
        <w:ind w:left="1650" w:hanging="613"/>
      </w:pPr>
      <w:rPr>
        <w:rFonts w:hint="default"/>
        <w:lang w:val="pt-PT" w:eastAsia="en-US" w:bidi="ar-SA"/>
      </w:rPr>
    </w:lvl>
    <w:lvl w:ilvl="2">
      <w:start w:val="1"/>
      <w:numFmt w:val="decimal"/>
      <w:lvlText w:val="%1.%2.%3"/>
      <w:lvlJc w:val="left"/>
      <w:pPr>
        <w:ind w:left="1650" w:hanging="613"/>
      </w:pPr>
      <w:rPr>
        <w:rFonts w:ascii="Calibri" w:eastAsia="Calibri" w:hAnsi="Calibri" w:cs="Calibri" w:hint="default"/>
        <w:b/>
        <w:bCs/>
        <w:i w:val="0"/>
        <w:iCs w:val="0"/>
        <w:spacing w:val="-1"/>
        <w:w w:val="93"/>
        <w:sz w:val="18"/>
        <w:szCs w:val="18"/>
        <w:lang w:val="pt-PT" w:eastAsia="en-US" w:bidi="ar-SA"/>
      </w:rPr>
    </w:lvl>
    <w:lvl w:ilvl="3">
      <w:numFmt w:val="bullet"/>
      <w:lvlText w:val="•"/>
      <w:lvlJc w:val="left"/>
      <w:pPr>
        <w:ind w:left="4483" w:hanging="613"/>
      </w:pPr>
      <w:rPr>
        <w:rFonts w:hint="default"/>
        <w:lang w:val="pt-PT" w:eastAsia="en-US" w:bidi="ar-SA"/>
      </w:rPr>
    </w:lvl>
    <w:lvl w:ilvl="4">
      <w:numFmt w:val="bullet"/>
      <w:lvlText w:val="•"/>
      <w:lvlJc w:val="left"/>
      <w:pPr>
        <w:ind w:left="5424" w:hanging="613"/>
      </w:pPr>
      <w:rPr>
        <w:rFonts w:hint="default"/>
        <w:lang w:val="pt-PT" w:eastAsia="en-US" w:bidi="ar-SA"/>
      </w:rPr>
    </w:lvl>
    <w:lvl w:ilvl="5">
      <w:numFmt w:val="bullet"/>
      <w:lvlText w:val="•"/>
      <w:lvlJc w:val="left"/>
      <w:pPr>
        <w:ind w:left="6365" w:hanging="613"/>
      </w:pPr>
      <w:rPr>
        <w:rFonts w:hint="default"/>
        <w:lang w:val="pt-PT" w:eastAsia="en-US" w:bidi="ar-SA"/>
      </w:rPr>
    </w:lvl>
    <w:lvl w:ilvl="6">
      <w:numFmt w:val="bullet"/>
      <w:lvlText w:val="•"/>
      <w:lvlJc w:val="left"/>
      <w:pPr>
        <w:ind w:left="7306" w:hanging="613"/>
      </w:pPr>
      <w:rPr>
        <w:rFonts w:hint="default"/>
        <w:lang w:val="pt-PT" w:eastAsia="en-US" w:bidi="ar-SA"/>
      </w:rPr>
    </w:lvl>
    <w:lvl w:ilvl="7">
      <w:numFmt w:val="bullet"/>
      <w:lvlText w:val="•"/>
      <w:lvlJc w:val="left"/>
      <w:pPr>
        <w:ind w:left="8247" w:hanging="613"/>
      </w:pPr>
      <w:rPr>
        <w:rFonts w:hint="default"/>
        <w:lang w:val="pt-PT" w:eastAsia="en-US" w:bidi="ar-SA"/>
      </w:rPr>
    </w:lvl>
    <w:lvl w:ilvl="8">
      <w:numFmt w:val="bullet"/>
      <w:lvlText w:val="•"/>
      <w:lvlJc w:val="left"/>
      <w:pPr>
        <w:ind w:left="9188" w:hanging="613"/>
      </w:pPr>
      <w:rPr>
        <w:rFonts w:hint="default"/>
        <w:lang w:val="pt-PT" w:eastAsia="en-US" w:bidi="ar-SA"/>
      </w:rPr>
    </w:lvl>
  </w:abstractNum>
  <w:abstractNum w:abstractNumId="103" w15:restartNumberingAfterBreak="0">
    <w:nsid w:val="6C7D53C1"/>
    <w:multiLevelType w:val="multilevel"/>
    <w:tmpl w:val="B0DEB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D00559A"/>
    <w:multiLevelType w:val="multilevel"/>
    <w:tmpl w:val="5E323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DDD104E"/>
    <w:multiLevelType w:val="multilevel"/>
    <w:tmpl w:val="6A024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EFC0BCF"/>
    <w:multiLevelType w:val="multilevel"/>
    <w:tmpl w:val="717405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1BE467C"/>
    <w:multiLevelType w:val="multilevel"/>
    <w:tmpl w:val="92660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1E529BC"/>
    <w:multiLevelType w:val="multilevel"/>
    <w:tmpl w:val="7F460E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eastAsiaTheme="minorHAnsi" w:hAnsi="Times New Roman" w:cs="Times New Roman" w:hint="default"/>
        <w:b w:val="0"/>
        <w:bCs w:val="0"/>
        <w:color w:val="auto"/>
        <w:sz w:val="24"/>
      </w:rPr>
    </w:lvl>
    <w:lvl w:ilvl="2">
      <w:start w:val="1"/>
      <w:numFmt w:val="decimal"/>
      <w:isLgl/>
      <w:lvlText w:val="%1.%2.%3."/>
      <w:lvlJc w:val="left"/>
      <w:pPr>
        <w:ind w:left="1146" w:hanging="720"/>
      </w:pPr>
      <w:rPr>
        <w:rFonts w:ascii="Times New Roman" w:eastAsiaTheme="minorHAnsi" w:hAnsi="Times New Roman" w:cs="Times New Roman" w:hint="default"/>
        <w:b w:val="0"/>
        <w:bCs w:val="0"/>
        <w:color w:val="auto"/>
        <w:sz w:val="24"/>
      </w:rPr>
    </w:lvl>
    <w:lvl w:ilvl="3">
      <w:start w:val="1"/>
      <w:numFmt w:val="decimal"/>
      <w:isLgl/>
      <w:lvlText w:val="%1.%2.%3.%4."/>
      <w:lvlJc w:val="left"/>
      <w:pPr>
        <w:ind w:left="1080" w:hanging="720"/>
      </w:pPr>
      <w:rPr>
        <w:rFonts w:ascii="Times New Roman" w:eastAsiaTheme="minorHAnsi" w:hAnsi="Times New Roman" w:cs="Times New Roman" w:hint="default"/>
        <w:b w:val="0"/>
        <w:bCs w:val="0"/>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440" w:hanging="108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1800" w:hanging="144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109" w15:restartNumberingAfterBreak="0">
    <w:nsid w:val="735378CA"/>
    <w:multiLevelType w:val="multilevel"/>
    <w:tmpl w:val="5D9C8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8866DAC"/>
    <w:multiLevelType w:val="multilevel"/>
    <w:tmpl w:val="6A803D3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78A9476E"/>
    <w:multiLevelType w:val="multilevel"/>
    <w:tmpl w:val="FA8C5798"/>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79697D13"/>
    <w:multiLevelType w:val="hybridMultilevel"/>
    <w:tmpl w:val="54DE2E8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3" w15:restartNumberingAfterBreak="0">
    <w:nsid w:val="7A9F6E58"/>
    <w:multiLevelType w:val="multilevel"/>
    <w:tmpl w:val="FBD0FDC6"/>
    <w:lvl w:ilvl="0">
      <w:start w:val="2"/>
      <w:numFmt w:val="decimal"/>
      <w:lvlText w:val="%1."/>
      <w:lvlJc w:val="left"/>
      <w:pPr>
        <w:ind w:left="873" w:hanging="708"/>
      </w:pPr>
      <w:rPr>
        <w:rFonts w:ascii="Arial" w:eastAsia="Arial" w:hAnsi="Arial" w:cs="Arial" w:hint="default"/>
        <w:b/>
        <w:bCs/>
        <w:i w:val="0"/>
        <w:iCs w:val="0"/>
        <w:spacing w:val="-1"/>
        <w:w w:val="99"/>
        <w:sz w:val="20"/>
        <w:szCs w:val="20"/>
        <w:lang w:val="pt-PT" w:eastAsia="en-US" w:bidi="ar-SA"/>
      </w:rPr>
    </w:lvl>
    <w:lvl w:ilvl="1">
      <w:start w:val="1"/>
      <w:numFmt w:val="decimal"/>
      <w:lvlText w:val="%1.%2"/>
      <w:lvlJc w:val="left"/>
      <w:pPr>
        <w:ind w:left="165" w:hanging="708"/>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1869" w:hanging="708"/>
      </w:pPr>
      <w:rPr>
        <w:rFonts w:hint="default"/>
        <w:lang w:val="pt-PT" w:eastAsia="en-US" w:bidi="ar-SA"/>
      </w:rPr>
    </w:lvl>
    <w:lvl w:ilvl="3">
      <w:numFmt w:val="bullet"/>
      <w:lvlText w:val="•"/>
      <w:lvlJc w:val="left"/>
      <w:pPr>
        <w:ind w:left="2858" w:hanging="708"/>
      </w:pPr>
      <w:rPr>
        <w:rFonts w:hint="default"/>
        <w:lang w:val="pt-PT" w:eastAsia="en-US" w:bidi="ar-SA"/>
      </w:rPr>
    </w:lvl>
    <w:lvl w:ilvl="4">
      <w:numFmt w:val="bullet"/>
      <w:lvlText w:val="•"/>
      <w:lvlJc w:val="left"/>
      <w:pPr>
        <w:ind w:left="3847" w:hanging="708"/>
      </w:pPr>
      <w:rPr>
        <w:rFonts w:hint="default"/>
        <w:lang w:val="pt-PT" w:eastAsia="en-US" w:bidi="ar-SA"/>
      </w:rPr>
    </w:lvl>
    <w:lvl w:ilvl="5">
      <w:numFmt w:val="bullet"/>
      <w:lvlText w:val="•"/>
      <w:lvlJc w:val="left"/>
      <w:pPr>
        <w:ind w:left="4836" w:hanging="708"/>
      </w:pPr>
      <w:rPr>
        <w:rFonts w:hint="default"/>
        <w:lang w:val="pt-PT" w:eastAsia="en-US" w:bidi="ar-SA"/>
      </w:rPr>
    </w:lvl>
    <w:lvl w:ilvl="6">
      <w:numFmt w:val="bullet"/>
      <w:lvlText w:val="•"/>
      <w:lvlJc w:val="left"/>
      <w:pPr>
        <w:ind w:left="5825" w:hanging="708"/>
      </w:pPr>
      <w:rPr>
        <w:rFonts w:hint="default"/>
        <w:lang w:val="pt-PT" w:eastAsia="en-US" w:bidi="ar-SA"/>
      </w:rPr>
    </w:lvl>
    <w:lvl w:ilvl="7">
      <w:numFmt w:val="bullet"/>
      <w:lvlText w:val="•"/>
      <w:lvlJc w:val="left"/>
      <w:pPr>
        <w:ind w:left="6814" w:hanging="708"/>
      </w:pPr>
      <w:rPr>
        <w:rFonts w:hint="default"/>
        <w:lang w:val="pt-PT" w:eastAsia="en-US" w:bidi="ar-SA"/>
      </w:rPr>
    </w:lvl>
    <w:lvl w:ilvl="8">
      <w:numFmt w:val="bullet"/>
      <w:lvlText w:val="•"/>
      <w:lvlJc w:val="left"/>
      <w:pPr>
        <w:ind w:left="7803" w:hanging="708"/>
      </w:pPr>
      <w:rPr>
        <w:rFonts w:hint="default"/>
        <w:lang w:val="pt-PT" w:eastAsia="en-US" w:bidi="ar-SA"/>
      </w:rPr>
    </w:lvl>
  </w:abstractNum>
  <w:abstractNum w:abstractNumId="114" w15:restartNumberingAfterBreak="0">
    <w:nsid w:val="7BEF4308"/>
    <w:multiLevelType w:val="multilevel"/>
    <w:tmpl w:val="84624838"/>
    <w:lvl w:ilvl="0">
      <w:start w:val="8"/>
      <w:numFmt w:val="decimal"/>
      <w:lvlText w:val="%1"/>
      <w:lvlJc w:val="left"/>
      <w:pPr>
        <w:ind w:left="1037" w:hanging="601"/>
      </w:pPr>
      <w:rPr>
        <w:rFonts w:hint="default"/>
        <w:lang w:val="pt-PT" w:eastAsia="en-US" w:bidi="ar-SA"/>
      </w:rPr>
    </w:lvl>
    <w:lvl w:ilvl="1">
      <w:start w:val="4"/>
      <w:numFmt w:val="decimal"/>
      <w:lvlText w:val="%1.%2"/>
      <w:lvlJc w:val="left"/>
      <w:pPr>
        <w:ind w:left="1037" w:hanging="601"/>
      </w:pPr>
      <w:rPr>
        <w:rFonts w:hint="default"/>
        <w:lang w:val="pt-PT" w:eastAsia="en-US" w:bidi="ar-SA"/>
      </w:rPr>
    </w:lvl>
    <w:lvl w:ilvl="2">
      <w:start w:val="2"/>
      <w:numFmt w:val="decimal"/>
      <w:lvlText w:val="%1.%2.%3"/>
      <w:lvlJc w:val="left"/>
      <w:pPr>
        <w:ind w:left="1037" w:hanging="601"/>
      </w:pPr>
      <w:rPr>
        <w:rFonts w:hint="default"/>
        <w:lang w:val="pt-PT" w:eastAsia="en-US" w:bidi="ar-SA"/>
      </w:rPr>
    </w:lvl>
    <w:lvl w:ilvl="3">
      <w:start w:val="5"/>
      <w:numFmt w:val="decimal"/>
      <w:lvlText w:val="%1.%2.%3.%4."/>
      <w:lvlJc w:val="left"/>
      <w:pPr>
        <w:ind w:left="1037" w:hanging="601"/>
      </w:pPr>
      <w:rPr>
        <w:rFonts w:ascii="Calibri" w:eastAsia="Calibri" w:hAnsi="Calibri" w:cs="Calibri" w:hint="default"/>
        <w:b/>
        <w:bCs/>
        <w:i w:val="0"/>
        <w:iCs w:val="0"/>
        <w:spacing w:val="-1"/>
        <w:w w:val="93"/>
        <w:sz w:val="18"/>
        <w:szCs w:val="18"/>
        <w:lang w:val="pt-PT" w:eastAsia="en-US" w:bidi="ar-SA"/>
      </w:rPr>
    </w:lvl>
    <w:lvl w:ilvl="4">
      <w:start w:val="1"/>
      <w:numFmt w:val="decimal"/>
      <w:lvlText w:val="%1.%2.%3.%4.%5."/>
      <w:lvlJc w:val="left"/>
      <w:pPr>
        <w:ind w:left="1037" w:hanging="747"/>
      </w:pPr>
      <w:rPr>
        <w:rFonts w:ascii="Calibri" w:eastAsia="Calibri" w:hAnsi="Calibri" w:cs="Calibri" w:hint="default"/>
        <w:b/>
        <w:bCs/>
        <w:i w:val="0"/>
        <w:iCs w:val="0"/>
        <w:spacing w:val="-1"/>
        <w:w w:val="93"/>
        <w:sz w:val="18"/>
        <w:szCs w:val="18"/>
        <w:lang w:val="pt-PT" w:eastAsia="en-US" w:bidi="ar-SA"/>
      </w:rPr>
    </w:lvl>
    <w:lvl w:ilvl="5">
      <w:numFmt w:val="bullet"/>
      <w:lvlText w:val="•"/>
      <w:lvlJc w:val="left"/>
      <w:pPr>
        <w:ind w:left="6055" w:hanging="747"/>
      </w:pPr>
      <w:rPr>
        <w:rFonts w:hint="default"/>
        <w:lang w:val="pt-PT" w:eastAsia="en-US" w:bidi="ar-SA"/>
      </w:rPr>
    </w:lvl>
    <w:lvl w:ilvl="6">
      <w:numFmt w:val="bullet"/>
      <w:lvlText w:val="•"/>
      <w:lvlJc w:val="left"/>
      <w:pPr>
        <w:ind w:left="7058" w:hanging="747"/>
      </w:pPr>
      <w:rPr>
        <w:rFonts w:hint="default"/>
        <w:lang w:val="pt-PT" w:eastAsia="en-US" w:bidi="ar-SA"/>
      </w:rPr>
    </w:lvl>
    <w:lvl w:ilvl="7">
      <w:numFmt w:val="bullet"/>
      <w:lvlText w:val="•"/>
      <w:lvlJc w:val="left"/>
      <w:pPr>
        <w:ind w:left="8061" w:hanging="747"/>
      </w:pPr>
      <w:rPr>
        <w:rFonts w:hint="default"/>
        <w:lang w:val="pt-PT" w:eastAsia="en-US" w:bidi="ar-SA"/>
      </w:rPr>
    </w:lvl>
    <w:lvl w:ilvl="8">
      <w:numFmt w:val="bullet"/>
      <w:lvlText w:val="•"/>
      <w:lvlJc w:val="left"/>
      <w:pPr>
        <w:ind w:left="9064" w:hanging="747"/>
      </w:pPr>
      <w:rPr>
        <w:rFonts w:hint="default"/>
        <w:lang w:val="pt-PT" w:eastAsia="en-US" w:bidi="ar-SA"/>
      </w:rPr>
    </w:lvl>
  </w:abstractNum>
  <w:abstractNum w:abstractNumId="115" w15:restartNumberingAfterBreak="0">
    <w:nsid w:val="7D6F4CB1"/>
    <w:multiLevelType w:val="multilevel"/>
    <w:tmpl w:val="C3900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177179">
    <w:abstractNumId w:val="91"/>
  </w:num>
  <w:num w:numId="2" w16cid:durableId="1726031183">
    <w:abstractNumId w:val="84"/>
  </w:num>
  <w:num w:numId="3" w16cid:durableId="1863283167">
    <w:abstractNumId w:val="17"/>
  </w:num>
  <w:num w:numId="4" w16cid:durableId="863785822">
    <w:abstractNumId w:val="85"/>
  </w:num>
  <w:num w:numId="5" w16cid:durableId="101343495">
    <w:abstractNumId w:val="12"/>
  </w:num>
  <w:num w:numId="6" w16cid:durableId="1353218304">
    <w:abstractNumId w:val="109"/>
  </w:num>
  <w:num w:numId="7" w16cid:durableId="1419253246">
    <w:abstractNumId w:val="82"/>
  </w:num>
  <w:num w:numId="8" w16cid:durableId="1101875029">
    <w:abstractNumId w:val="79"/>
  </w:num>
  <w:num w:numId="9" w16cid:durableId="391999088">
    <w:abstractNumId w:val="68"/>
  </w:num>
  <w:num w:numId="10" w16cid:durableId="1017317847">
    <w:abstractNumId w:val="32"/>
  </w:num>
  <w:num w:numId="11" w16cid:durableId="1759251861">
    <w:abstractNumId w:val="45"/>
  </w:num>
  <w:num w:numId="12" w16cid:durableId="1600143114">
    <w:abstractNumId w:val="37"/>
  </w:num>
  <w:num w:numId="13" w16cid:durableId="1832526279">
    <w:abstractNumId w:val="38"/>
  </w:num>
  <w:num w:numId="14" w16cid:durableId="119423130">
    <w:abstractNumId w:val="115"/>
  </w:num>
  <w:num w:numId="15" w16cid:durableId="881866459">
    <w:abstractNumId w:val="3"/>
  </w:num>
  <w:num w:numId="16" w16cid:durableId="1489056927">
    <w:abstractNumId w:val="33"/>
  </w:num>
  <w:num w:numId="17" w16cid:durableId="471413223">
    <w:abstractNumId w:val="107"/>
  </w:num>
  <w:num w:numId="18" w16cid:durableId="371421270">
    <w:abstractNumId w:val="2"/>
  </w:num>
  <w:num w:numId="19" w16cid:durableId="625162581">
    <w:abstractNumId w:val="94"/>
  </w:num>
  <w:num w:numId="20" w16cid:durableId="758671089">
    <w:abstractNumId w:val="52"/>
  </w:num>
  <w:num w:numId="21" w16cid:durableId="1567304781">
    <w:abstractNumId w:val="106"/>
  </w:num>
  <w:num w:numId="22" w16cid:durableId="830099949">
    <w:abstractNumId w:val="71"/>
  </w:num>
  <w:num w:numId="23" w16cid:durableId="216819525">
    <w:abstractNumId w:val="64"/>
  </w:num>
  <w:num w:numId="24" w16cid:durableId="931232742">
    <w:abstractNumId w:val="11"/>
  </w:num>
  <w:num w:numId="25" w16cid:durableId="1610046704">
    <w:abstractNumId w:val="46"/>
  </w:num>
  <w:num w:numId="26" w16cid:durableId="1302804613">
    <w:abstractNumId w:val="95"/>
  </w:num>
  <w:num w:numId="27" w16cid:durableId="1952935596">
    <w:abstractNumId w:val="16"/>
  </w:num>
  <w:num w:numId="28" w16cid:durableId="698311871">
    <w:abstractNumId w:val="30"/>
  </w:num>
  <w:num w:numId="29" w16cid:durableId="2048673370">
    <w:abstractNumId w:val="44"/>
  </w:num>
  <w:num w:numId="30" w16cid:durableId="65687430">
    <w:abstractNumId w:val="49"/>
  </w:num>
  <w:num w:numId="31" w16cid:durableId="1642155378">
    <w:abstractNumId w:val="29"/>
  </w:num>
  <w:num w:numId="32" w16cid:durableId="599414873">
    <w:abstractNumId w:val="42"/>
  </w:num>
  <w:num w:numId="33" w16cid:durableId="830369894">
    <w:abstractNumId w:val="18"/>
  </w:num>
  <w:num w:numId="34" w16cid:durableId="227224972">
    <w:abstractNumId w:val="65"/>
  </w:num>
  <w:num w:numId="35" w16cid:durableId="1168444827">
    <w:abstractNumId w:val="103"/>
  </w:num>
  <w:num w:numId="36" w16cid:durableId="938561976">
    <w:abstractNumId w:val="23"/>
  </w:num>
  <w:num w:numId="37" w16cid:durableId="395207896">
    <w:abstractNumId w:val="98"/>
  </w:num>
  <w:num w:numId="38" w16cid:durableId="1818960469">
    <w:abstractNumId w:val="35"/>
  </w:num>
  <w:num w:numId="39" w16cid:durableId="1048796681">
    <w:abstractNumId w:val="59"/>
  </w:num>
  <w:num w:numId="40" w16cid:durableId="509568700">
    <w:abstractNumId w:val="74"/>
  </w:num>
  <w:num w:numId="41" w16cid:durableId="2109159465">
    <w:abstractNumId w:val="39"/>
  </w:num>
  <w:num w:numId="42" w16cid:durableId="1751388593">
    <w:abstractNumId w:val="10"/>
  </w:num>
  <w:num w:numId="43" w16cid:durableId="764813181">
    <w:abstractNumId w:val="70"/>
  </w:num>
  <w:num w:numId="44" w16cid:durableId="2064408224">
    <w:abstractNumId w:val="83"/>
  </w:num>
  <w:num w:numId="45" w16cid:durableId="1453354715">
    <w:abstractNumId w:val="67"/>
  </w:num>
  <w:num w:numId="46" w16cid:durableId="1188912864">
    <w:abstractNumId w:val="0"/>
  </w:num>
  <w:num w:numId="47" w16cid:durableId="423964537">
    <w:abstractNumId w:val="100"/>
  </w:num>
  <w:num w:numId="48" w16cid:durableId="1821843892">
    <w:abstractNumId w:val="55"/>
  </w:num>
  <w:num w:numId="49" w16cid:durableId="1126696788">
    <w:abstractNumId w:val="58"/>
  </w:num>
  <w:num w:numId="50" w16cid:durableId="1919904456">
    <w:abstractNumId w:val="89"/>
  </w:num>
  <w:num w:numId="51" w16cid:durableId="1709179865">
    <w:abstractNumId w:val="76"/>
  </w:num>
  <w:num w:numId="52" w16cid:durableId="1987008482">
    <w:abstractNumId w:val="108"/>
  </w:num>
  <w:num w:numId="53" w16cid:durableId="1619603871">
    <w:abstractNumId w:val="73"/>
  </w:num>
  <w:num w:numId="54" w16cid:durableId="792209102">
    <w:abstractNumId w:val="53"/>
  </w:num>
  <w:num w:numId="55" w16cid:durableId="127360211">
    <w:abstractNumId w:val="43"/>
  </w:num>
  <w:num w:numId="56" w16cid:durableId="1034816723">
    <w:abstractNumId w:val="26"/>
  </w:num>
  <w:num w:numId="57" w16cid:durableId="5786505">
    <w:abstractNumId w:val="47"/>
  </w:num>
  <w:num w:numId="58" w16cid:durableId="711077115">
    <w:abstractNumId w:val="4"/>
    <w:lvlOverride w:ilvl="0">
      <w:lvl w:ilvl="0">
        <w:numFmt w:val="decimal"/>
        <w:lvlText w:val="%1."/>
        <w:lvlJc w:val="left"/>
      </w:lvl>
    </w:lvlOverride>
  </w:num>
  <w:num w:numId="59" w16cid:durableId="852644873">
    <w:abstractNumId w:val="88"/>
    <w:lvlOverride w:ilvl="0">
      <w:lvl w:ilvl="0">
        <w:numFmt w:val="decimal"/>
        <w:lvlText w:val="%1."/>
        <w:lvlJc w:val="left"/>
      </w:lvl>
    </w:lvlOverride>
  </w:num>
  <w:num w:numId="60" w16cid:durableId="1012297625">
    <w:abstractNumId w:val="62"/>
    <w:lvlOverride w:ilvl="0">
      <w:lvl w:ilvl="0">
        <w:numFmt w:val="decimal"/>
        <w:lvlText w:val="%1."/>
        <w:lvlJc w:val="left"/>
      </w:lvl>
    </w:lvlOverride>
  </w:num>
  <w:num w:numId="61" w16cid:durableId="1385912697">
    <w:abstractNumId w:val="14"/>
  </w:num>
  <w:num w:numId="62" w16cid:durableId="536549118">
    <w:abstractNumId w:val="56"/>
    <w:lvlOverride w:ilvl="0">
      <w:lvl w:ilvl="0">
        <w:numFmt w:val="decimal"/>
        <w:lvlText w:val="%1."/>
        <w:lvlJc w:val="left"/>
      </w:lvl>
    </w:lvlOverride>
  </w:num>
  <w:num w:numId="63" w16cid:durableId="580870663">
    <w:abstractNumId w:val="56"/>
    <w:lvlOverride w:ilvl="0">
      <w:lvl w:ilvl="0">
        <w:numFmt w:val="decimal"/>
        <w:lvlText w:val="%1."/>
        <w:lvlJc w:val="left"/>
      </w:lvl>
    </w:lvlOverride>
  </w:num>
  <w:num w:numId="64" w16cid:durableId="1950353499">
    <w:abstractNumId w:val="20"/>
  </w:num>
  <w:num w:numId="65" w16cid:durableId="1975790151">
    <w:abstractNumId w:val="20"/>
    <w:lvlOverride w:ilvl="0">
      <w:lvl w:ilvl="0">
        <w:numFmt w:val="decimal"/>
        <w:lvlText w:val="%1."/>
        <w:lvlJc w:val="left"/>
      </w:lvl>
    </w:lvlOverride>
  </w:num>
  <w:num w:numId="66" w16cid:durableId="847524290">
    <w:abstractNumId w:val="20"/>
    <w:lvlOverride w:ilvl="2">
      <w:lvl w:ilvl="2">
        <w:numFmt w:val="upperLetter"/>
        <w:lvlText w:val="%3."/>
        <w:lvlJc w:val="left"/>
      </w:lvl>
    </w:lvlOverride>
  </w:num>
  <w:num w:numId="67" w16cid:durableId="897787675">
    <w:abstractNumId w:val="20"/>
    <w:lvlOverride w:ilvl="2">
      <w:lvl w:ilvl="2">
        <w:numFmt w:val="upperLetter"/>
        <w:lvlText w:val="%3."/>
        <w:lvlJc w:val="left"/>
      </w:lvl>
    </w:lvlOverride>
  </w:num>
  <w:num w:numId="68" w16cid:durableId="2010987998">
    <w:abstractNumId w:val="20"/>
    <w:lvlOverride w:ilvl="2">
      <w:lvl w:ilvl="2">
        <w:numFmt w:val="upperLetter"/>
        <w:lvlText w:val="%3."/>
        <w:lvlJc w:val="left"/>
      </w:lvl>
    </w:lvlOverride>
  </w:num>
  <w:num w:numId="69" w16cid:durableId="888423510">
    <w:abstractNumId w:val="20"/>
    <w:lvlOverride w:ilvl="2">
      <w:lvl w:ilvl="2">
        <w:numFmt w:val="upperLetter"/>
        <w:lvlText w:val="%3."/>
        <w:lvlJc w:val="left"/>
      </w:lvl>
    </w:lvlOverride>
  </w:num>
  <w:num w:numId="70" w16cid:durableId="155154805">
    <w:abstractNumId w:val="69"/>
  </w:num>
  <w:num w:numId="71" w16cid:durableId="2026126902">
    <w:abstractNumId w:val="69"/>
    <w:lvlOverride w:ilvl="0">
      <w:lvl w:ilvl="0">
        <w:numFmt w:val="decimal"/>
        <w:lvlText w:val="%1."/>
        <w:lvlJc w:val="left"/>
      </w:lvl>
    </w:lvlOverride>
  </w:num>
  <w:num w:numId="72" w16cid:durableId="470905904">
    <w:abstractNumId w:val="69"/>
    <w:lvlOverride w:ilvl="2">
      <w:lvl w:ilvl="2">
        <w:numFmt w:val="upperLetter"/>
        <w:lvlText w:val="%3."/>
        <w:lvlJc w:val="left"/>
      </w:lvl>
    </w:lvlOverride>
  </w:num>
  <w:num w:numId="73" w16cid:durableId="247735513">
    <w:abstractNumId w:val="69"/>
    <w:lvlOverride w:ilvl="2">
      <w:lvl w:ilvl="2">
        <w:numFmt w:val="upperLetter"/>
        <w:lvlText w:val="%3."/>
        <w:lvlJc w:val="left"/>
      </w:lvl>
    </w:lvlOverride>
  </w:num>
  <w:num w:numId="74" w16cid:durableId="435176790">
    <w:abstractNumId w:val="69"/>
    <w:lvlOverride w:ilvl="2">
      <w:lvl w:ilvl="2">
        <w:numFmt w:val="upperLetter"/>
        <w:lvlText w:val="%3."/>
        <w:lvlJc w:val="left"/>
      </w:lvl>
    </w:lvlOverride>
  </w:num>
  <w:num w:numId="75" w16cid:durableId="1114901494">
    <w:abstractNumId w:val="69"/>
    <w:lvlOverride w:ilvl="2">
      <w:lvl w:ilvl="2">
        <w:numFmt w:val="upperLetter"/>
        <w:lvlText w:val="%3."/>
        <w:lvlJc w:val="left"/>
      </w:lvl>
    </w:lvlOverride>
  </w:num>
  <w:num w:numId="76" w16cid:durableId="2122845842">
    <w:abstractNumId w:val="22"/>
    <w:lvlOverride w:ilvl="0">
      <w:lvl w:ilvl="0">
        <w:numFmt w:val="lowerLetter"/>
        <w:lvlText w:val="%1."/>
        <w:lvlJc w:val="left"/>
      </w:lvl>
    </w:lvlOverride>
  </w:num>
  <w:num w:numId="77" w16cid:durableId="1078820684">
    <w:abstractNumId w:val="22"/>
    <w:lvlOverride w:ilvl="0">
      <w:lvl w:ilvl="0">
        <w:numFmt w:val="lowerLetter"/>
        <w:lvlText w:val="%1."/>
        <w:lvlJc w:val="left"/>
      </w:lvl>
    </w:lvlOverride>
  </w:num>
  <w:num w:numId="78" w16cid:durableId="968391533">
    <w:abstractNumId w:val="22"/>
    <w:lvlOverride w:ilvl="0">
      <w:lvl w:ilvl="0">
        <w:numFmt w:val="lowerLetter"/>
        <w:lvlText w:val="%1."/>
        <w:lvlJc w:val="left"/>
      </w:lvl>
    </w:lvlOverride>
  </w:num>
  <w:num w:numId="79" w16cid:durableId="1718697018">
    <w:abstractNumId w:val="50"/>
  </w:num>
  <w:num w:numId="80" w16cid:durableId="316426316">
    <w:abstractNumId w:val="66"/>
  </w:num>
  <w:num w:numId="81" w16cid:durableId="1982075726">
    <w:abstractNumId w:val="93"/>
  </w:num>
  <w:num w:numId="82" w16cid:durableId="1965887645">
    <w:abstractNumId w:val="81"/>
  </w:num>
  <w:num w:numId="83" w16cid:durableId="1313371941">
    <w:abstractNumId w:val="15"/>
  </w:num>
  <w:num w:numId="84" w16cid:durableId="1240360206">
    <w:abstractNumId w:val="13"/>
  </w:num>
  <w:num w:numId="85" w16cid:durableId="1928921937">
    <w:abstractNumId w:val="27"/>
  </w:num>
  <w:num w:numId="86" w16cid:durableId="1260019824">
    <w:abstractNumId w:val="87"/>
  </w:num>
  <w:num w:numId="87" w16cid:durableId="1214347448">
    <w:abstractNumId w:val="101"/>
  </w:num>
  <w:num w:numId="88" w16cid:durableId="1731419035">
    <w:abstractNumId w:val="110"/>
    <w:lvlOverride w:ilvl="0">
      <w:lvl w:ilvl="0">
        <w:numFmt w:val="decimal"/>
        <w:lvlText w:val="%1."/>
        <w:lvlJc w:val="left"/>
      </w:lvl>
    </w:lvlOverride>
  </w:num>
  <w:num w:numId="89" w16cid:durableId="361175874">
    <w:abstractNumId w:val="110"/>
    <w:lvlOverride w:ilvl="1">
      <w:lvl w:ilvl="1">
        <w:numFmt w:val="upperLetter"/>
        <w:lvlText w:val="%2."/>
        <w:lvlJc w:val="left"/>
      </w:lvl>
    </w:lvlOverride>
  </w:num>
  <w:num w:numId="90" w16cid:durableId="2099908264">
    <w:abstractNumId w:val="110"/>
    <w:lvlOverride w:ilvl="1">
      <w:lvl w:ilvl="1">
        <w:numFmt w:val="upperLetter"/>
        <w:lvlText w:val="%2."/>
        <w:lvlJc w:val="left"/>
      </w:lvl>
    </w:lvlOverride>
  </w:num>
  <w:num w:numId="91" w16cid:durableId="1083330686">
    <w:abstractNumId w:val="110"/>
    <w:lvlOverride w:ilvl="1">
      <w:lvl w:ilvl="1">
        <w:numFmt w:val="upperLetter"/>
        <w:lvlText w:val="%2."/>
        <w:lvlJc w:val="left"/>
      </w:lvl>
    </w:lvlOverride>
  </w:num>
  <w:num w:numId="92" w16cid:durableId="588461431">
    <w:abstractNumId w:val="110"/>
    <w:lvlOverride w:ilvl="1">
      <w:lvl w:ilvl="1">
        <w:numFmt w:val="upperLetter"/>
        <w:lvlText w:val="%2."/>
        <w:lvlJc w:val="left"/>
      </w:lvl>
    </w:lvlOverride>
  </w:num>
  <w:num w:numId="93" w16cid:durableId="1043554139">
    <w:abstractNumId w:val="110"/>
    <w:lvlOverride w:ilvl="1">
      <w:lvl w:ilvl="1">
        <w:numFmt w:val="upperLetter"/>
        <w:lvlText w:val="%2."/>
        <w:lvlJc w:val="left"/>
      </w:lvl>
    </w:lvlOverride>
  </w:num>
  <w:num w:numId="94" w16cid:durableId="399183264">
    <w:abstractNumId w:val="110"/>
    <w:lvlOverride w:ilvl="1">
      <w:lvl w:ilvl="1">
        <w:numFmt w:val="upperLetter"/>
        <w:lvlText w:val="%2."/>
        <w:lvlJc w:val="left"/>
      </w:lvl>
    </w:lvlOverride>
  </w:num>
  <w:num w:numId="95" w16cid:durableId="1749419118">
    <w:abstractNumId w:val="110"/>
    <w:lvlOverride w:ilvl="0">
      <w:lvl w:ilvl="0">
        <w:numFmt w:val="decimal"/>
        <w:lvlText w:val="%1."/>
        <w:lvlJc w:val="left"/>
      </w:lvl>
    </w:lvlOverride>
  </w:num>
  <w:num w:numId="96" w16cid:durableId="1850676432">
    <w:abstractNumId w:val="110"/>
    <w:lvlOverride w:ilvl="1">
      <w:lvl w:ilvl="1">
        <w:numFmt w:val="upperLetter"/>
        <w:lvlText w:val="%2."/>
        <w:lvlJc w:val="left"/>
      </w:lvl>
    </w:lvlOverride>
  </w:num>
  <w:num w:numId="97" w16cid:durableId="1059478093">
    <w:abstractNumId w:val="110"/>
    <w:lvlOverride w:ilvl="1">
      <w:lvl w:ilvl="1">
        <w:numFmt w:val="upperLetter"/>
        <w:lvlText w:val="%2."/>
        <w:lvlJc w:val="left"/>
      </w:lvl>
    </w:lvlOverride>
  </w:num>
  <w:num w:numId="98" w16cid:durableId="264119710">
    <w:abstractNumId w:val="110"/>
    <w:lvlOverride w:ilvl="0">
      <w:lvl w:ilvl="0">
        <w:numFmt w:val="decimal"/>
        <w:lvlText w:val="%1."/>
        <w:lvlJc w:val="left"/>
      </w:lvl>
    </w:lvlOverride>
  </w:num>
  <w:num w:numId="99" w16cid:durableId="1630668683">
    <w:abstractNumId w:val="110"/>
    <w:lvlOverride w:ilvl="1">
      <w:lvl w:ilvl="1">
        <w:numFmt w:val="upperLetter"/>
        <w:lvlText w:val="%2."/>
        <w:lvlJc w:val="left"/>
      </w:lvl>
    </w:lvlOverride>
  </w:num>
  <w:num w:numId="100" w16cid:durableId="788165304">
    <w:abstractNumId w:val="110"/>
    <w:lvlOverride w:ilvl="1">
      <w:lvl w:ilvl="1">
        <w:numFmt w:val="upperLetter"/>
        <w:lvlText w:val="%2."/>
        <w:lvlJc w:val="left"/>
      </w:lvl>
    </w:lvlOverride>
  </w:num>
  <w:num w:numId="101" w16cid:durableId="1545866273">
    <w:abstractNumId w:val="110"/>
    <w:lvlOverride w:ilvl="1">
      <w:lvl w:ilvl="1">
        <w:numFmt w:val="upperLetter"/>
        <w:lvlText w:val="%2."/>
        <w:lvlJc w:val="left"/>
      </w:lvl>
    </w:lvlOverride>
  </w:num>
  <w:num w:numId="102" w16cid:durableId="1656764276">
    <w:abstractNumId w:val="110"/>
    <w:lvlOverride w:ilvl="1">
      <w:lvl w:ilvl="1">
        <w:numFmt w:val="upperLetter"/>
        <w:lvlText w:val="%2."/>
        <w:lvlJc w:val="left"/>
      </w:lvl>
    </w:lvlOverride>
  </w:num>
  <w:num w:numId="103" w16cid:durableId="1581063981">
    <w:abstractNumId w:val="110"/>
    <w:lvlOverride w:ilvl="1">
      <w:lvl w:ilvl="1">
        <w:numFmt w:val="upperLetter"/>
        <w:lvlText w:val="%2."/>
        <w:lvlJc w:val="left"/>
      </w:lvl>
    </w:lvlOverride>
  </w:num>
  <w:num w:numId="104" w16cid:durableId="1304698936">
    <w:abstractNumId w:val="110"/>
    <w:lvlOverride w:ilvl="1">
      <w:lvl w:ilvl="1">
        <w:numFmt w:val="upperLetter"/>
        <w:lvlText w:val="%2."/>
        <w:lvlJc w:val="left"/>
      </w:lvl>
    </w:lvlOverride>
  </w:num>
  <w:num w:numId="105" w16cid:durableId="1262954226">
    <w:abstractNumId w:val="110"/>
    <w:lvlOverride w:ilvl="0">
      <w:lvl w:ilvl="0">
        <w:numFmt w:val="decimal"/>
        <w:lvlText w:val="%1."/>
        <w:lvlJc w:val="left"/>
      </w:lvl>
    </w:lvlOverride>
  </w:num>
  <w:num w:numId="106" w16cid:durableId="91516136">
    <w:abstractNumId w:val="110"/>
    <w:lvlOverride w:ilvl="1">
      <w:lvl w:ilvl="1">
        <w:numFmt w:val="upperLetter"/>
        <w:lvlText w:val="%2."/>
        <w:lvlJc w:val="left"/>
      </w:lvl>
    </w:lvlOverride>
  </w:num>
  <w:num w:numId="107" w16cid:durableId="58484478">
    <w:abstractNumId w:val="110"/>
    <w:lvlOverride w:ilvl="1">
      <w:lvl w:ilvl="1">
        <w:numFmt w:val="upperLetter"/>
        <w:lvlText w:val="%2."/>
        <w:lvlJc w:val="left"/>
      </w:lvl>
    </w:lvlOverride>
  </w:num>
  <w:num w:numId="108" w16cid:durableId="1700667143">
    <w:abstractNumId w:val="110"/>
    <w:lvlOverride w:ilvl="1">
      <w:lvl w:ilvl="1">
        <w:numFmt w:val="upperLetter"/>
        <w:lvlText w:val="%2."/>
        <w:lvlJc w:val="left"/>
      </w:lvl>
    </w:lvlOverride>
  </w:num>
  <w:num w:numId="109" w16cid:durableId="1558861462">
    <w:abstractNumId w:val="110"/>
    <w:lvlOverride w:ilvl="1">
      <w:lvl w:ilvl="1">
        <w:numFmt w:val="upperLetter"/>
        <w:lvlText w:val="%2."/>
        <w:lvlJc w:val="left"/>
      </w:lvl>
    </w:lvlOverride>
  </w:num>
  <w:num w:numId="110" w16cid:durableId="1012758691">
    <w:abstractNumId w:val="110"/>
    <w:lvlOverride w:ilvl="1">
      <w:lvl w:ilvl="1">
        <w:numFmt w:val="upperLetter"/>
        <w:lvlText w:val="%2."/>
        <w:lvlJc w:val="left"/>
      </w:lvl>
    </w:lvlOverride>
  </w:num>
  <w:num w:numId="111" w16cid:durableId="1941837669">
    <w:abstractNumId w:val="110"/>
    <w:lvlOverride w:ilvl="1">
      <w:lvl w:ilvl="1">
        <w:numFmt w:val="upperLetter"/>
        <w:lvlText w:val="%2."/>
        <w:lvlJc w:val="left"/>
      </w:lvl>
    </w:lvlOverride>
  </w:num>
  <w:num w:numId="112" w16cid:durableId="1572695485">
    <w:abstractNumId w:val="110"/>
    <w:lvlOverride w:ilvl="1">
      <w:lvl w:ilvl="1">
        <w:numFmt w:val="upperLetter"/>
        <w:lvlText w:val="%2."/>
        <w:lvlJc w:val="left"/>
      </w:lvl>
    </w:lvlOverride>
  </w:num>
  <w:num w:numId="113" w16cid:durableId="1842692859">
    <w:abstractNumId w:val="110"/>
    <w:lvlOverride w:ilvl="1">
      <w:lvl w:ilvl="1">
        <w:numFmt w:val="upperLetter"/>
        <w:lvlText w:val="%2."/>
        <w:lvlJc w:val="left"/>
      </w:lvl>
    </w:lvlOverride>
  </w:num>
  <w:num w:numId="114" w16cid:durableId="1349870677">
    <w:abstractNumId w:val="77"/>
  </w:num>
  <w:num w:numId="115" w16cid:durableId="2022387242">
    <w:abstractNumId w:val="77"/>
    <w:lvlOverride w:ilvl="0">
      <w:lvl w:ilvl="0">
        <w:numFmt w:val="decimal"/>
        <w:lvlText w:val="%1."/>
        <w:lvlJc w:val="left"/>
      </w:lvl>
    </w:lvlOverride>
  </w:num>
  <w:num w:numId="116" w16cid:durableId="64302904">
    <w:abstractNumId w:val="77"/>
    <w:lvlOverride w:ilvl="2">
      <w:lvl w:ilvl="2">
        <w:numFmt w:val="upperLetter"/>
        <w:lvlText w:val="%3."/>
        <w:lvlJc w:val="left"/>
      </w:lvl>
    </w:lvlOverride>
  </w:num>
  <w:num w:numId="117" w16cid:durableId="720833161">
    <w:abstractNumId w:val="77"/>
    <w:lvlOverride w:ilvl="2">
      <w:lvl w:ilvl="2">
        <w:numFmt w:val="upperLetter"/>
        <w:lvlText w:val="%3."/>
        <w:lvlJc w:val="left"/>
      </w:lvl>
    </w:lvlOverride>
  </w:num>
  <w:num w:numId="118" w16cid:durableId="769277352">
    <w:abstractNumId w:val="77"/>
    <w:lvlOverride w:ilvl="2">
      <w:lvl w:ilvl="2">
        <w:numFmt w:val="upperLetter"/>
        <w:lvlText w:val="%3."/>
        <w:lvlJc w:val="left"/>
      </w:lvl>
    </w:lvlOverride>
  </w:num>
  <w:num w:numId="119" w16cid:durableId="1161383153">
    <w:abstractNumId w:val="77"/>
    <w:lvlOverride w:ilvl="2">
      <w:lvl w:ilvl="2">
        <w:numFmt w:val="upperLetter"/>
        <w:lvlText w:val="%3."/>
        <w:lvlJc w:val="left"/>
      </w:lvl>
    </w:lvlOverride>
  </w:num>
  <w:num w:numId="120" w16cid:durableId="616722857">
    <w:abstractNumId w:val="77"/>
    <w:lvlOverride w:ilvl="2">
      <w:lvl w:ilvl="2">
        <w:numFmt w:val="upperLetter"/>
        <w:lvlText w:val="%3."/>
        <w:lvlJc w:val="left"/>
      </w:lvl>
    </w:lvlOverride>
  </w:num>
  <w:num w:numId="121" w16cid:durableId="270865864">
    <w:abstractNumId w:val="77"/>
    <w:lvlOverride w:ilvl="2">
      <w:lvl w:ilvl="2">
        <w:numFmt w:val="upperLetter"/>
        <w:lvlText w:val="%3."/>
        <w:lvlJc w:val="left"/>
      </w:lvl>
    </w:lvlOverride>
  </w:num>
  <w:num w:numId="122" w16cid:durableId="1773817799">
    <w:abstractNumId w:val="77"/>
    <w:lvlOverride w:ilvl="2">
      <w:lvl w:ilvl="2">
        <w:numFmt w:val="upperLetter"/>
        <w:lvlText w:val="%3."/>
        <w:lvlJc w:val="left"/>
      </w:lvl>
    </w:lvlOverride>
  </w:num>
  <w:num w:numId="123" w16cid:durableId="305821079">
    <w:abstractNumId w:val="77"/>
    <w:lvlOverride w:ilvl="2">
      <w:lvl w:ilvl="2">
        <w:numFmt w:val="upperLetter"/>
        <w:lvlText w:val="%3."/>
        <w:lvlJc w:val="left"/>
      </w:lvl>
    </w:lvlOverride>
  </w:num>
  <w:num w:numId="124" w16cid:durableId="1737967359">
    <w:abstractNumId w:val="77"/>
    <w:lvlOverride w:ilvl="2">
      <w:lvl w:ilvl="2">
        <w:numFmt w:val="upperLetter"/>
        <w:lvlText w:val="%3."/>
        <w:lvlJc w:val="left"/>
      </w:lvl>
    </w:lvlOverride>
  </w:num>
  <w:num w:numId="125" w16cid:durableId="514077956">
    <w:abstractNumId w:val="77"/>
    <w:lvlOverride w:ilvl="2">
      <w:lvl w:ilvl="2">
        <w:numFmt w:val="upperLetter"/>
        <w:lvlText w:val="%3."/>
        <w:lvlJc w:val="left"/>
      </w:lvl>
    </w:lvlOverride>
  </w:num>
  <w:num w:numId="126" w16cid:durableId="909003419">
    <w:abstractNumId w:val="77"/>
    <w:lvlOverride w:ilvl="2">
      <w:lvl w:ilvl="2">
        <w:numFmt w:val="upperLetter"/>
        <w:lvlText w:val="%3."/>
        <w:lvlJc w:val="left"/>
      </w:lvl>
    </w:lvlOverride>
  </w:num>
  <w:num w:numId="127" w16cid:durableId="1206333175">
    <w:abstractNumId w:val="77"/>
    <w:lvlOverride w:ilvl="2">
      <w:lvl w:ilvl="2">
        <w:numFmt w:val="upperLetter"/>
        <w:lvlText w:val="%3."/>
        <w:lvlJc w:val="left"/>
      </w:lvl>
    </w:lvlOverride>
  </w:num>
  <w:num w:numId="128" w16cid:durableId="1978416479">
    <w:abstractNumId w:val="77"/>
    <w:lvlOverride w:ilvl="2">
      <w:lvl w:ilvl="2">
        <w:numFmt w:val="upperLetter"/>
        <w:lvlText w:val="%3."/>
        <w:lvlJc w:val="left"/>
      </w:lvl>
    </w:lvlOverride>
  </w:num>
  <w:num w:numId="129" w16cid:durableId="1570724172">
    <w:abstractNumId w:val="77"/>
    <w:lvlOverride w:ilvl="2">
      <w:lvl w:ilvl="2">
        <w:numFmt w:val="upperLetter"/>
        <w:lvlText w:val="%3."/>
        <w:lvlJc w:val="left"/>
      </w:lvl>
    </w:lvlOverride>
  </w:num>
  <w:num w:numId="130" w16cid:durableId="1321692327">
    <w:abstractNumId w:val="77"/>
    <w:lvlOverride w:ilvl="2">
      <w:lvl w:ilvl="2">
        <w:numFmt w:val="upperLetter"/>
        <w:lvlText w:val="%3."/>
        <w:lvlJc w:val="left"/>
      </w:lvl>
    </w:lvlOverride>
  </w:num>
  <w:num w:numId="131" w16cid:durableId="1716154709">
    <w:abstractNumId w:val="77"/>
    <w:lvlOverride w:ilvl="2">
      <w:lvl w:ilvl="2">
        <w:numFmt w:val="upperLetter"/>
        <w:lvlText w:val="%3."/>
        <w:lvlJc w:val="left"/>
      </w:lvl>
    </w:lvlOverride>
  </w:num>
  <w:num w:numId="132" w16cid:durableId="221647453">
    <w:abstractNumId w:val="77"/>
    <w:lvlOverride w:ilvl="2">
      <w:lvl w:ilvl="2">
        <w:numFmt w:val="upperLetter"/>
        <w:lvlText w:val="%3."/>
        <w:lvlJc w:val="left"/>
      </w:lvl>
    </w:lvlOverride>
  </w:num>
  <w:num w:numId="133" w16cid:durableId="1053625225">
    <w:abstractNumId w:val="77"/>
    <w:lvlOverride w:ilvl="2">
      <w:lvl w:ilvl="2">
        <w:numFmt w:val="upperLetter"/>
        <w:lvlText w:val="%3."/>
        <w:lvlJc w:val="left"/>
      </w:lvl>
    </w:lvlOverride>
  </w:num>
  <w:num w:numId="134" w16cid:durableId="502664545">
    <w:abstractNumId w:val="77"/>
    <w:lvlOverride w:ilvl="2">
      <w:lvl w:ilvl="2">
        <w:numFmt w:val="upperLetter"/>
        <w:lvlText w:val="%3."/>
        <w:lvlJc w:val="left"/>
      </w:lvl>
    </w:lvlOverride>
  </w:num>
  <w:num w:numId="135" w16cid:durableId="317080515">
    <w:abstractNumId w:val="77"/>
    <w:lvlOverride w:ilvl="2">
      <w:lvl w:ilvl="2">
        <w:numFmt w:val="upperLetter"/>
        <w:lvlText w:val="%3."/>
        <w:lvlJc w:val="left"/>
      </w:lvl>
    </w:lvlOverride>
  </w:num>
  <w:num w:numId="136" w16cid:durableId="2067871175">
    <w:abstractNumId w:val="77"/>
    <w:lvlOverride w:ilvl="2">
      <w:lvl w:ilvl="2">
        <w:numFmt w:val="upperLetter"/>
        <w:lvlText w:val="%3."/>
        <w:lvlJc w:val="left"/>
      </w:lvl>
    </w:lvlOverride>
  </w:num>
  <w:num w:numId="137" w16cid:durableId="156727825">
    <w:abstractNumId w:val="77"/>
    <w:lvlOverride w:ilvl="2">
      <w:lvl w:ilvl="2">
        <w:numFmt w:val="upperLetter"/>
        <w:lvlText w:val="%3."/>
        <w:lvlJc w:val="left"/>
      </w:lvl>
    </w:lvlOverride>
  </w:num>
  <w:num w:numId="138" w16cid:durableId="361173617">
    <w:abstractNumId w:val="77"/>
    <w:lvlOverride w:ilvl="2">
      <w:lvl w:ilvl="2">
        <w:numFmt w:val="upperLetter"/>
        <w:lvlText w:val="%3."/>
        <w:lvlJc w:val="left"/>
      </w:lvl>
    </w:lvlOverride>
  </w:num>
  <w:num w:numId="139" w16cid:durableId="2076316535">
    <w:abstractNumId w:val="77"/>
    <w:lvlOverride w:ilvl="2">
      <w:lvl w:ilvl="2">
        <w:numFmt w:val="upperLetter"/>
        <w:lvlText w:val="%3."/>
        <w:lvlJc w:val="left"/>
      </w:lvl>
    </w:lvlOverride>
  </w:num>
  <w:num w:numId="140" w16cid:durableId="213660042">
    <w:abstractNumId w:val="77"/>
    <w:lvlOverride w:ilvl="2">
      <w:lvl w:ilvl="2">
        <w:numFmt w:val="upperLetter"/>
        <w:lvlText w:val="%3."/>
        <w:lvlJc w:val="left"/>
      </w:lvl>
    </w:lvlOverride>
  </w:num>
  <w:num w:numId="141" w16cid:durableId="1076436502">
    <w:abstractNumId w:val="77"/>
    <w:lvlOverride w:ilvl="2">
      <w:lvl w:ilvl="2">
        <w:numFmt w:val="upperLetter"/>
        <w:lvlText w:val="%3."/>
        <w:lvlJc w:val="left"/>
      </w:lvl>
    </w:lvlOverride>
  </w:num>
  <w:num w:numId="142" w16cid:durableId="223298513">
    <w:abstractNumId w:val="77"/>
    <w:lvlOverride w:ilvl="2">
      <w:lvl w:ilvl="2">
        <w:numFmt w:val="upperLetter"/>
        <w:lvlText w:val="%3."/>
        <w:lvlJc w:val="left"/>
      </w:lvl>
    </w:lvlOverride>
  </w:num>
  <w:num w:numId="143" w16cid:durableId="897394735">
    <w:abstractNumId w:val="77"/>
    <w:lvlOverride w:ilvl="2">
      <w:lvl w:ilvl="2">
        <w:numFmt w:val="upperLetter"/>
        <w:lvlText w:val="%3."/>
        <w:lvlJc w:val="left"/>
      </w:lvl>
    </w:lvlOverride>
  </w:num>
  <w:num w:numId="144" w16cid:durableId="1005476150">
    <w:abstractNumId w:val="77"/>
    <w:lvlOverride w:ilvl="2">
      <w:lvl w:ilvl="2">
        <w:numFmt w:val="upperLetter"/>
        <w:lvlText w:val="%3."/>
        <w:lvlJc w:val="left"/>
      </w:lvl>
    </w:lvlOverride>
  </w:num>
  <w:num w:numId="145" w16cid:durableId="859313610">
    <w:abstractNumId w:val="7"/>
  </w:num>
  <w:num w:numId="146" w16cid:durableId="1942375508">
    <w:abstractNumId w:val="7"/>
    <w:lvlOverride w:ilvl="0">
      <w:lvl w:ilvl="0">
        <w:numFmt w:val="decimal"/>
        <w:lvlText w:val="%1."/>
        <w:lvlJc w:val="left"/>
      </w:lvl>
    </w:lvlOverride>
  </w:num>
  <w:num w:numId="147" w16cid:durableId="373698108">
    <w:abstractNumId w:val="34"/>
  </w:num>
  <w:num w:numId="148" w16cid:durableId="93091368">
    <w:abstractNumId w:val="34"/>
    <w:lvlOverride w:ilvl="0">
      <w:lvl w:ilvl="0">
        <w:numFmt w:val="decimal"/>
        <w:lvlText w:val="%1."/>
        <w:lvlJc w:val="left"/>
      </w:lvl>
    </w:lvlOverride>
  </w:num>
  <w:num w:numId="149" w16cid:durableId="314845352">
    <w:abstractNumId w:val="48"/>
  </w:num>
  <w:num w:numId="150" w16cid:durableId="296489958">
    <w:abstractNumId w:val="48"/>
    <w:lvlOverride w:ilvl="0">
      <w:lvl w:ilvl="0">
        <w:numFmt w:val="decimal"/>
        <w:lvlText w:val="%1."/>
        <w:lvlJc w:val="left"/>
      </w:lvl>
    </w:lvlOverride>
  </w:num>
  <w:num w:numId="151" w16cid:durableId="1591545080">
    <w:abstractNumId w:val="111"/>
  </w:num>
  <w:num w:numId="152" w16cid:durableId="1153908359">
    <w:abstractNumId w:val="111"/>
    <w:lvlOverride w:ilvl="0">
      <w:lvl w:ilvl="0">
        <w:numFmt w:val="decimal"/>
        <w:lvlText w:val="%1."/>
        <w:lvlJc w:val="left"/>
      </w:lvl>
    </w:lvlOverride>
  </w:num>
  <w:num w:numId="153" w16cid:durableId="798380785">
    <w:abstractNumId w:val="80"/>
  </w:num>
  <w:num w:numId="154" w16cid:durableId="1931238566">
    <w:abstractNumId w:val="80"/>
    <w:lvlOverride w:ilvl="0">
      <w:lvl w:ilvl="0">
        <w:numFmt w:val="decimal"/>
        <w:lvlText w:val="%1."/>
        <w:lvlJc w:val="left"/>
      </w:lvl>
    </w:lvlOverride>
  </w:num>
  <w:num w:numId="155" w16cid:durableId="893154468">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2074231597">
    <w:abstractNumId w:val="6"/>
  </w:num>
  <w:num w:numId="157" w16cid:durableId="936256035">
    <w:abstractNumId w:val="57"/>
  </w:num>
  <w:num w:numId="158" w16cid:durableId="1171334349">
    <w:abstractNumId w:val="75"/>
  </w:num>
  <w:num w:numId="159" w16cid:durableId="1210070774">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144318046">
    <w:abstractNumId w:val="114"/>
  </w:num>
  <w:num w:numId="161" w16cid:durableId="1376586398">
    <w:abstractNumId w:val="40"/>
  </w:num>
  <w:num w:numId="162" w16cid:durableId="1052273237">
    <w:abstractNumId w:val="60"/>
  </w:num>
  <w:num w:numId="163" w16cid:durableId="1564023065">
    <w:abstractNumId w:val="31"/>
  </w:num>
  <w:num w:numId="164" w16cid:durableId="2045248043">
    <w:abstractNumId w:val="28"/>
  </w:num>
  <w:num w:numId="165" w16cid:durableId="1433475964">
    <w:abstractNumId w:val="102"/>
  </w:num>
  <w:num w:numId="166" w16cid:durableId="1825900822">
    <w:abstractNumId w:val="78"/>
  </w:num>
  <w:num w:numId="167" w16cid:durableId="1711608348">
    <w:abstractNumId w:val="28"/>
    <w:lvlOverride w:ilvl="0">
      <w:startOverride w:val="10"/>
    </w:lvlOverride>
    <w:lvlOverride w:ilvl="1">
      <w:startOverride w:val="5"/>
    </w:lvlOverride>
    <w:lvlOverride w:ilvl="2">
      <w:startOverride w:val="1"/>
    </w:lvlOverride>
    <w:lvlOverride w:ilvl="3"/>
    <w:lvlOverride w:ilvl="4"/>
    <w:lvlOverride w:ilvl="5"/>
    <w:lvlOverride w:ilvl="6"/>
    <w:lvlOverride w:ilvl="7"/>
    <w:lvlOverride w:ilvl="8"/>
  </w:num>
  <w:num w:numId="168" w16cid:durableId="1363242093">
    <w:abstractNumId w:val="96"/>
  </w:num>
  <w:num w:numId="169" w16cid:durableId="1814639834">
    <w:abstractNumId w:val="63"/>
  </w:num>
  <w:num w:numId="170" w16cid:durableId="1424690365">
    <w:abstractNumId w:val="72"/>
  </w:num>
  <w:num w:numId="171" w16cid:durableId="195699448">
    <w:abstractNumId w:val="61"/>
  </w:num>
  <w:num w:numId="172" w16cid:durableId="2111966577">
    <w:abstractNumId w:val="19"/>
  </w:num>
  <w:num w:numId="173" w16cid:durableId="1318651065">
    <w:abstractNumId w:val="86"/>
  </w:num>
  <w:num w:numId="174" w16cid:durableId="120652553">
    <w:abstractNumId w:val="105"/>
  </w:num>
  <w:num w:numId="175" w16cid:durableId="991564326">
    <w:abstractNumId w:val="25"/>
  </w:num>
  <w:num w:numId="176" w16cid:durableId="2075616922">
    <w:abstractNumId w:val="104"/>
  </w:num>
  <w:num w:numId="177" w16cid:durableId="897127934">
    <w:abstractNumId w:val="92"/>
  </w:num>
  <w:num w:numId="178" w16cid:durableId="170534626">
    <w:abstractNumId w:val="24"/>
    <w:lvlOverride w:ilvl="0">
      <w:startOverride w:val="1"/>
    </w:lvlOverride>
    <w:lvlOverride w:ilvl="1">
      <w:startOverride w:val="1"/>
    </w:lvlOverride>
    <w:lvlOverride w:ilvl="2"/>
    <w:lvlOverride w:ilvl="3"/>
    <w:lvlOverride w:ilvl="4"/>
    <w:lvlOverride w:ilvl="5"/>
    <w:lvlOverride w:ilvl="6"/>
    <w:lvlOverride w:ilvl="7"/>
    <w:lvlOverride w:ilvl="8"/>
  </w:num>
  <w:num w:numId="179" w16cid:durableId="155346140">
    <w:abstractNumId w:val="51"/>
  </w:num>
  <w:num w:numId="180" w16cid:durableId="1616593435">
    <w:abstractNumId w:val="113"/>
  </w:num>
  <w:num w:numId="181" w16cid:durableId="1077552509">
    <w:abstractNumId w:val="99"/>
  </w:num>
  <w:num w:numId="182" w16cid:durableId="73668560">
    <w:abstractNumId w:val="112"/>
  </w:num>
  <w:num w:numId="183" w16cid:durableId="893615543">
    <w:abstractNumId w:val="36"/>
  </w:num>
  <w:num w:numId="184" w16cid:durableId="1180579891">
    <w:abstractNumId w:val="1"/>
  </w:num>
  <w:num w:numId="185" w16cid:durableId="1291546075">
    <w:abstractNumId w:val="5"/>
  </w:num>
  <w:num w:numId="186" w16cid:durableId="1145270003">
    <w:abstractNumId w:val="21"/>
  </w:num>
  <w:num w:numId="187" w16cid:durableId="343172147">
    <w:abstractNumId w:val="8"/>
  </w:num>
  <w:num w:numId="188" w16cid:durableId="1409156976">
    <w:abstractNumId w:val="90"/>
  </w:num>
  <w:num w:numId="189" w16cid:durableId="1935167969">
    <w:abstractNumId w:val="54"/>
  </w:num>
  <w:num w:numId="190" w16cid:durableId="105202096">
    <w:abstractNumId w:val="97"/>
  </w:num>
  <w:num w:numId="191" w16cid:durableId="708726624">
    <w:abstractNumId w:val="41"/>
  </w:num>
  <w:num w:numId="192" w16cid:durableId="21322375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A5E"/>
    <w:rsid w:val="00042A96"/>
    <w:rsid w:val="00065F00"/>
    <w:rsid w:val="000D2E99"/>
    <w:rsid w:val="000F0A4F"/>
    <w:rsid w:val="001F065C"/>
    <w:rsid w:val="00204DCF"/>
    <w:rsid w:val="00211D1B"/>
    <w:rsid w:val="00223B70"/>
    <w:rsid w:val="002A2B03"/>
    <w:rsid w:val="002D2413"/>
    <w:rsid w:val="00303F6A"/>
    <w:rsid w:val="00371AC8"/>
    <w:rsid w:val="003C214E"/>
    <w:rsid w:val="003C5273"/>
    <w:rsid w:val="0049185B"/>
    <w:rsid w:val="00545FD1"/>
    <w:rsid w:val="00644A80"/>
    <w:rsid w:val="006675A6"/>
    <w:rsid w:val="00706EB7"/>
    <w:rsid w:val="00747E86"/>
    <w:rsid w:val="008B43F7"/>
    <w:rsid w:val="008D1C0E"/>
    <w:rsid w:val="009146BA"/>
    <w:rsid w:val="00920201"/>
    <w:rsid w:val="00951E7E"/>
    <w:rsid w:val="009741BD"/>
    <w:rsid w:val="0099228F"/>
    <w:rsid w:val="009B2534"/>
    <w:rsid w:val="009B4F90"/>
    <w:rsid w:val="009D3FB1"/>
    <w:rsid w:val="009F6C55"/>
    <w:rsid w:val="00A106B4"/>
    <w:rsid w:val="00A568EE"/>
    <w:rsid w:val="00A97828"/>
    <w:rsid w:val="00BF0F57"/>
    <w:rsid w:val="00BF38D6"/>
    <w:rsid w:val="00C32D9A"/>
    <w:rsid w:val="00C45A8A"/>
    <w:rsid w:val="00C96955"/>
    <w:rsid w:val="00CA76C1"/>
    <w:rsid w:val="00D27A5E"/>
    <w:rsid w:val="00E003D5"/>
    <w:rsid w:val="00E25220"/>
    <w:rsid w:val="00F23FE2"/>
    <w:rsid w:val="00FF77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D0880"/>
  <w15:chartTrackingRefBased/>
  <w15:docId w15:val="{4D252248-AFA4-45B9-90D6-9EA1B209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6B4"/>
  </w:style>
  <w:style w:type="paragraph" w:styleId="Ttulo1">
    <w:name w:val="heading 1"/>
    <w:basedOn w:val="Normal"/>
    <w:next w:val="Normal"/>
    <w:link w:val="Ttulo1Char"/>
    <w:uiPriority w:val="9"/>
    <w:qFormat/>
    <w:rsid w:val="00D27A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D27A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D27A5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D27A5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D27A5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D27A5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27A5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27A5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27A5E"/>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27A5E"/>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D27A5E"/>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D27A5E"/>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D27A5E"/>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D27A5E"/>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D27A5E"/>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27A5E"/>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27A5E"/>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27A5E"/>
    <w:rPr>
      <w:rFonts w:eastAsiaTheme="majorEastAsia" w:cstheme="majorBidi"/>
      <w:color w:val="272727" w:themeColor="text1" w:themeTint="D8"/>
    </w:rPr>
  </w:style>
  <w:style w:type="paragraph" w:styleId="Ttulo">
    <w:name w:val="Title"/>
    <w:basedOn w:val="Normal"/>
    <w:next w:val="Normal"/>
    <w:link w:val="TtuloChar"/>
    <w:uiPriority w:val="10"/>
    <w:qFormat/>
    <w:rsid w:val="00D27A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27A5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27A5E"/>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27A5E"/>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27A5E"/>
    <w:pPr>
      <w:spacing w:before="160"/>
      <w:jc w:val="center"/>
    </w:pPr>
    <w:rPr>
      <w:i/>
      <w:iCs/>
      <w:color w:val="404040" w:themeColor="text1" w:themeTint="BF"/>
    </w:rPr>
  </w:style>
  <w:style w:type="character" w:customStyle="1" w:styleId="CitaoChar">
    <w:name w:val="Citação Char"/>
    <w:basedOn w:val="Fontepargpadro"/>
    <w:link w:val="Citao"/>
    <w:uiPriority w:val="29"/>
    <w:rsid w:val="00D27A5E"/>
    <w:rPr>
      <w:i/>
      <w:iCs/>
      <w:color w:val="404040" w:themeColor="text1" w:themeTint="BF"/>
    </w:rPr>
  </w:style>
  <w:style w:type="paragraph" w:styleId="PargrafodaLista">
    <w:name w:val="List Paragraph"/>
    <w:aliases w:val="List I Paragraph,Celula,Parágrafo Padrão Simples,Colorful List - Accent 11,List Paragraph (numbered (a)),Main numbered paragraph,1.1.1_List Paragraph,List_Paragraph,Multilevel para_II,List Paragraph1,List Paragraph 1.1.1,Segundo"/>
    <w:basedOn w:val="Normal"/>
    <w:link w:val="PargrafodaListaChar"/>
    <w:uiPriority w:val="1"/>
    <w:qFormat/>
    <w:rsid w:val="00D27A5E"/>
    <w:pPr>
      <w:ind w:left="720"/>
      <w:contextualSpacing/>
    </w:pPr>
  </w:style>
  <w:style w:type="character" w:styleId="nfaseIntensa">
    <w:name w:val="Intense Emphasis"/>
    <w:basedOn w:val="Fontepargpadro"/>
    <w:uiPriority w:val="21"/>
    <w:qFormat/>
    <w:rsid w:val="00D27A5E"/>
    <w:rPr>
      <w:i/>
      <w:iCs/>
      <w:color w:val="2F5496" w:themeColor="accent1" w:themeShade="BF"/>
    </w:rPr>
  </w:style>
  <w:style w:type="paragraph" w:styleId="CitaoIntensa">
    <w:name w:val="Intense Quote"/>
    <w:basedOn w:val="Normal"/>
    <w:next w:val="Normal"/>
    <w:link w:val="CitaoIntensaChar"/>
    <w:uiPriority w:val="30"/>
    <w:qFormat/>
    <w:rsid w:val="00D27A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27A5E"/>
    <w:rPr>
      <w:i/>
      <w:iCs/>
      <w:color w:val="2F5496" w:themeColor="accent1" w:themeShade="BF"/>
    </w:rPr>
  </w:style>
  <w:style w:type="character" w:styleId="RefernciaIntensa">
    <w:name w:val="Intense Reference"/>
    <w:basedOn w:val="Fontepargpadro"/>
    <w:uiPriority w:val="32"/>
    <w:qFormat/>
    <w:rsid w:val="00D27A5E"/>
    <w:rPr>
      <w:b/>
      <w:bCs/>
      <w:smallCaps/>
      <w:color w:val="2F5496" w:themeColor="accent1" w:themeShade="BF"/>
      <w:spacing w:val="5"/>
    </w:rPr>
  </w:style>
  <w:style w:type="table" w:styleId="Tabelacomgrade">
    <w:name w:val="Table Grid"/>
    <w:basedOn w:val="Tabelanormal"/>
    <w:uiPriority w:val="39"/>
    <w:rsid w:val="00D27A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uiPriority w:val="99"/>
    <w:unhideWhenUsed/>
    <w:qFormat/>
    <w:rsid w:val="00D27A5E"/>
    <w:pPr>
      <w:spacing w:after="120"/>
    </w:pPr>
    <w:rPr>
      <w:kern w:val="0"/>
      <w14:ligatures w14:val="none"/>
    </w:rPr>
  </w:style>
  <w:style w:type="character" w:customStyle="1" w:styleId="CorpodetextoChar">
    <w:name w:val="Corpo de texto Char"/>
    <w:basedOn w:val="Fontepargpadro"/>
    <w:link w:val="Corpodetexto"/>
    <w:uiPriority w:val="99"/>
    <w:rsid w:val="00D27A5E"/>
    <w:rPr>
      <w:kern w:val="0"/>
      <w14:ligatures w14:val="none"/>
    </w:rPr>
  </w:style>
  <w:style w:type="paragraph" w:styleId="Cabealho">
    <w:name w:val="header"/>
    <w:aliases w:val="Char, Char Char Char,Cabeçalho1,Char Char Char"/>
    <w:basedOn w:val="Normal"/>
    <w:link w:val="CabealhoChar"/>
    <w:unhideWhenUsed/>
    <w:rsid w:val="00D27A5E"/>
    <w:pPr>
      <w:tabs>
        <w:tab w:val="center" w:pos="4252"/>
        <w:tab w:val="right" w:pos="8504"/>
      </w:tabs>
      <w:spacing w:after="0" w:line="240" w:lineRule="auto"/>
    </w:pPr>
  </w:style>
  <w:style w:type="character" w:customStyle="1" w:styleId="CabealhoChar">
    <w:name w:val="Cabeçalho Char"/>
    <w:aliases w:val="Char Char, Char Char Char Char,Cabeçalho1 Char,Char Char Char Char"/>
    <w:basedOn w:val="Fontepargpadro"/>
    <w:link w:val="Cabealho"/>
    <w:rsid w:val="00D27A5E"/>
  </w:style>
  <w:style w:type="paragraph" w:styleId="Rodap">
    <w:name w:val="footer"/>
    <w:basedOn w:val="Normal"/>
    <w:link w:val="RodapChar"/>
    <w:unhideWhenUsed/>
    <w:rsid w:val="00D27A5E"/>
    <w:pPr>
      <w:tabs>
        <w:tab w:val="center" w:pos="4252"/>
        <w:tab w:val="right" w:pos="8504"/>
      </w:tabs>
      <w:spacing w:after="0" w:line="240" w:lineRule="auto"/>
    </w:pPr>
  </w:style>
  <w:style w:type="character" w:customStyle="1" w:styleId="RodapChar">
    <w:name w:val="Rodapé Char"/>
    <w:basedOn w:val="Fontepargpadro"/>
    <w:link w:val="Rodap"/>
    <w:qFormat/>
    <w:rsid w:val="00D27A5E"/>
  </w:style>
  <w:style w:type="paragraph" w:styleId="NormalWeb">
    <w:name w:val="Normal (Web)"/>
    <w:basedOn w:val="Normal"/>
    <w:uiPriority w:val="99"/>
    <w:semiHidden/>
    <w:unhideWhenUsed/>
    <w:rsid w:val="00D27A5E"/>
    <w:rPr>
      <w:rFonts w:ascii="Times New Roman" w:hAnsi="Times New Roman" w:cs="Times New Roman"/>
      <w:sz w:val="24"/>
      <w:szCs w:val="24"/>
    </w:rPr>
  </w:style>
  <w:style w:type="character" w:styleId="Hyperlink">
    <w:name w:val="Hyperlink"/>
    <w:basedOn w:val="Fontepargpadro"/>
    <w:uiPriority w:val="99"/>
    <w:unhideWhenUsed/>
    <w:rsid w:val="00D27A5E"/>
    <w:rPr>
      <w:color w:val="0563C1" w:themeColor="hyperlink"/>
      <w:u w:val="single"/>
    </w:rPr>
  </w:style>
  <w:style w:type="character" w:styleId="MenoPendente">
    <w:name w:val="Unresolved Mention"/>
    <w:basedOn w:val="Fontepargpadro"/>
    <w:uiPriority w:val="99"/>
    <w:semiHidden/>
    <w:unhideWhenUsed/>
    <w:rsid w:val="00D27A5E"/>
    <w:rPr>
      <w:color w:val="605E5C"/>
      <w:shd w:val="clear" w:color="auto" w:fill="E1DFDD"/>
    </w:rPr>
  </w:style>
  <w:style w:type="character" w:styleId="HiperlinkVisitado">
    <w:name w:val="FollowedHyperlink"/>
    <w:basedOn w:val="Fontepargpadro"/>
    <w:uiPriority w:val="99"/>
    <w:semiHidden/>
    <w:unhideWhenUsed/>
    <w:rsid w:val="00D27A5E"/>
    <w:rPr>
      <w:color w:val="954F72" w:themeColor="followedHyperlink"/>
      <w:u w:val="single"/>
    </w:rPr>
  </w:style>
  <w:style w:type="character" w:styleId="Refdecomentrio">
    <w:name w:val="annotation reference"/>
    <w:basedOn w:val="Fontepargpadro"/>
    <w:unhideWhenUsed/>
    <w:qFormat/>
    <w:rsid w:val="00D27A5E"/>
    <w:rPr>
      <w:sz w:val="16"/>
      <w:szCs w:val="16"/>
    </w:rPr>
  </w:style>
  <w:style w:type="paragraph" w:styleId="Textodecomentrio">
    <w:name w:val="annotation text"/>
    <w:basedOn w:val="Normal"/>
    <w:link w:val="TextodecomentrioChar"/>
    <w:uiPriority w:val="99"/>
    <w:unhideWhenUsed/>
    <w:qFormat/>
    <w:rsid w:val="00D27A5E"/>
    <w:pPr>
      <w:spacing w:line="240" w:lineRule="auto"/>
    </w:pPr>
    <w:rPr>
      <w:sz w:val="20"/>
      <w:szCs w:val="20"/>
    </w:rPr>
  </w:style>
  <w:style w:type="character" w:customStyle="1" w:styleId="TextodecomentrioChar">
    <w:name w:val="Texto de comentário Char"/>
    <w:basedOn w:val="Fontepargpadro"/>
    <w:link w:val="Textodecomentrio"/>
    <w:uiPriority w:val="99"/>
    <w:qFormat/>
    <w:rsid w:val="00D27A5E"/>
    <w:rPr>
      <w:sz w:val="20"/>
      <w:szCs w:val="20"/>
    </w:rPr>
  </w:style>
  <w:style w:type="paragraph" w:styleId="Assuntodocomentrio">
    <w:name w:val="annotation subject"/>
    <w:basedOn w:val="Textodecomentrio"/>
    <w:next w:val="Textodecomentrio"/>
    <w:link w:val="AssuntodocomentrioChar"/>
    <w:uiPriority w:val="99"/>
    <w:semiHidden/>
    <w:unhideWhenUsed/>
    <w:rsid w:val="00D27A5E"/>
    <w:rPr>
      <w:b/>
      <w:bCs/>
    </w:rPr>
  </w:style>
  <w:style w:type="character" w:customStyle="1" w:styleId="AssuntodocomentrioChar">
    <w:name w:val="Assunto do comentário Char"/>
    <w:basedOn w:val="TextodecomentrioChar"/>
    <w:link w:val="Assuntodocomentrio"/>
    <w:uiPriority w:val="99"/>
    <w:semiHidden/>
    <w:rsid w:val="00D27A5E"/>
    <w:rPr>
      <w:b/>
      <w:bCs/>
      <w:sz w:val="20"/>
      <w:szCs w:val="20"/>
    </w:rPr>
  </w:style>
  <w:style w:type="paragraph" w:styleId="Textodenotaderodap">
    <w:name w:val="footnote text"/>
    <w:basedOn w:val="Normal"/>
    <w:link w:val="TextodenotaderodapChar"/>
    <w:uiPriority w:val="99"/>
    <w:semiHidden/>
    <w:unhideWhenUsed/>
    <w:rsid w:val="00D27A5E"/>
    <w:pPr>
      <w:widowControl w:val="0"/>
      <w:spacing w:after="40" w:line="240" w:lineRule="auto"/>
    </w:pPr>
    <w:rPr>
      <w:kern w:val="0"/>
      <w:sz w:val="18"/>
      <w14:ligatures w14:val="none"/>
    </w:rPr>
  </w:style>
  <w:style w:type="character" w:customStyle="1" w:styleId="TextodenotaderodapChar">
    <w:name w:val="Texto de nota de rodapé Char"/>
    <w:basedOn w:val="Fontepargpadro"/>
    <w:link w:val="Textodenotaderodap"/>
    <w:uiPriority w:val="99"/>
    <w:semiHidden/>
    <w:rsid w:val="00D27A5E"/>
    <w:rPr>
      <w:kern w:val="0"/>
      <w:sz w:val="18"/>
      <w14:ligatures w14:val="none"/>
    </w:rPr>
  </w:style>
  <w:style w:type="character" w:styleId="Refdenotaderodap">
    <w:name w:val="footnote reference"/>
    <w:basedOn w:val="Fontepargpadro"/>
    <w:uiPriority w:val="99"/>
    <w:unhideWhenUsed/>
    <w:rsid w:val="00D27A5E"/>
    <w:rPr>
      <w:vertAlign w:val="superscript"/>
    </w:rPr>
  </w:style>
  <w:style w:type="paragraph" w:customStyle="1" w:styleId="Standard">
    <w:name w:val="Standard"/>
    <w:rsid w:val="00D27A5E"/>
    <w:pPr>
      <w:widowControl w:val="0"/>
      <w:suppressAutoHyphens/>
      <w:autoSpaceDN w:val="0"/>
      <w:spacing w:after="0" w:line="240" w:lineRule="auto"/>
      <w:textAlignment w:val="baseline"/>
    </w:pPr>
    <w:rPr>
      <w:rFonts w:ascii="Times New Roman" w:eastAsia="SimSun" w:hAnsi="Times New Roman" w:cs="Tahoma"/>
      <w:kern w:val="3"/>
      <w:sz w:val="24"/>
      <w:szCs w:val="24"/>
      <w:lang w:eastAsia="zh-CN" w:bidi="hi-IN"/>
      <w14:ligatures w14:val="none"/>
    </w:rPr>
  </w:style>
  <w:style w:type="character" w:customStyle="1" w:styleId="PargrafodaListaChar">
    <w:name w:val="Parágrafo da Lista Char"/>
    <w:aliases w:val="List I Paragraph Char,Celula Char,Parágrafo Padrão Simples Char,Colorful List - Accent 11 Char,List Paragraph (numbered (a)) Char,Main numbered paragraph Char,1.1.1_List Paragraph Char,List_Paragraph Char,Multilevel para_II Char"/>
    <w:link w:val="PargrafodaLista"/>
    <w:uiPriority w:val="1"/>
    <w:qFormat/>
    <w:rsid w:val="00D27A5E"/>
  </w:style>
  <w:style w:type="paragraph" w:customStyle="1" w:styleId="Nvel1-SemNumerao">
    <w:name w:val="Nível 1-Sem Numeração"/>
    <w:basedOn w:val="Normal"/>
    <w:link w:val="Nvel1-SemNumeraoChar"/>
    <w:autoRedefine/>
    <w:qFormat/>
    <w:rsid w:val="00D27A5E"/>
    <w:pPr>
      <w:spacing w:before="120" w:after="120" w:line="276" w:lineRule="auto"/>
      <w:jc w:val="both"/>
      <w:outlineLvl w:val="1"/>
    </w:pPr>
    <w:rPr>
      <w:rFonts w:ascii="Arial" w:eastAsia="Arial" w:hAnsi="Arial" w:cs="Arial"/>
      <w:b/>
      <w:kern w:val="0"/>
      <w:sz w:val="20"/>
      <w:szCs w:val="20"/>
      <w:lang w:eastAsia="pt-BR"/>
      <w14:ligatures w14:val="none"/>
    </w:rPr>
  </w:style>
  <w:style w:type="character" w:customStyle="1" w:styleId="Nvel1-SemNumeraoChar">
    <w:name w:val="Nível 1-Sem Numeração Char"/>
    <w:basedOn w:val="Fontepargpadro"/>
    <w:link w:val="Nvel1-SemNumerao"/>
    <w:rsid w:val="00D27A5E"/>
    <w:rPr>
      <w:rFonts w:ascii="Arial" w:eastAsia="Arial" w:hAnsi="Arial" w:cs="Arial"/>
      <w:b/>
      <w:kern w:val="0"/>
      <w:sz w:val="20"/>
      <w:szCs w:val="20"/>
      <w:lang w:eastAsia="pt-BR"/>
      <w14:ligatures w14:val="none"/>
    </w:rPr>
  </w:style>
  <w:style w:type="paragraph" w:customStyle="1" w:styleId="Nivel01">
    <w:name w:val="Nivel 01"/>
    <w:basedOn w:val="PargrafodaLista"/>
    <w:next w:val="Normal"/>
    <w:link w:val="Nivel01Char"/>
    <w:autoRedefine/>
    <w:qFormat/>
    <w:rsid w:val="00D27A5E"/>
    <w:pPr>
      <w:numPr>
        <w:numId w:val="156"/>
      </w:numPr>
      <w:spacing w:before="360" w:after="120" w:line="276" w:lineRule="auto"/>
      <w:ind w:left="357" w:hanging="357"/>
      <w:contextualSpacing w:val="0"/>
      <w:jc w:val="both"/>
      <w:outlineLvl w:val="0"/>
    </w:pPr>
    <w:rPr>
      <w:rFonts w:ascii="Arial" w:eastAsia="Arial" w:hAnsi="Arial" w:cs="Arial"/>
      <w:b/>
      <w:iCs/>
      <w:kern w:val="0"/>
      <w:sz w:val="20"/>
      <w:szCs w:val="20"/>
      <w:lang w:eastAsia="pt-BR"/>
      <w14:ligatures w14:val="none"/>
    </w:rPr>
  </w:style>
  <w:style w:type="character" w:customStyle="1" w:styleId="Nivel01Char">
    <w:name w:val="Nivel 01 Char"/>
    <w:basedOn w:val="Fontepargpadro"/>
    <w:link w:val="Nivel01"/>
    <w:rsid w:val="00D27A5E"/>
    <w:rPr>
      <w:rFonts w:ascii="Arial" w:eastAsia="Arial" w:hAnsi="Arial" w:cs="Arial"/>
      <w:b/>
      <w:iCs/>
      <w:kern w:val="0"/>
      <w:sz w:val="20"/>
      <w:szCs w:val="20"/>
      <w:lang w:eastAsia="pt-BR"/>
      <w14:ligatures w14:val="none"/>
    </w:rPr>
  </w:style>
  <w:style w:type="paragraph" w:customStyle="1" w:styleId="Nivel2-Opcional">
    <w:name w:val="Nivel 2-Opcional"/>
    <w:basedOn w:val="Normal"/>
    <w:autoRedefine/>
    <w:rsid w:val="00D27A5E"/>
    <w:pPr>
      <w:numPr>
        <w:ilvl w:val="1"/>
        <w:numId w:val="156"/>
      </w:numPr>
      <w:shd w:val="clear" w:color="auto" w:fill="7B7B7B" w:themeFill="accent3" w:themeFillShade="BF"/>
      <w:spacing w:before="120" w:after="120" w:line="276" w:lineRule="auto"/>
      <w:ind w:left="0" w:firstLine="0"/>
      <w:jc w:val="both"/>
    </w:pPr>
    <w:rPr>
      <w:rFonts w:ascii="Arial" w:eastAsia="Arial" w:hAnsi="Arial" w:cs="Arial"/>
      <w:i/>
      <w:color w:val="FF0000"/>
      <w:kern w:val="0"/>
      <w:sz w:val="20"/>
      <w:szCs w:val="20"/>
      <w:lang w:eastAsia="pt-BR"/>
      <w14:ligatures w14:val="none"/>
    </w:rPr>
  </w:style>
  <w:style w:type="paragraph" w:customStyle="1" w:styleId="Nivel5">
    <w:name w:val="Nivel 5"/>
    <w:basedOn w:val="Nvel4-R"/>
    <w:autoRedefine/>
    <w:qFormat/>
    <w:rsid w:val="00D27A5E"/>
    <w:pPr>
      <w:numPr>
        <w:ilvl w:val="4"/>
      </w:numPr>
      <w:ind w:left="851" w:firstLine="0"/>
    </w:pPr>
  </w:style>
  <w:style w:type="paragraph" w:customStyle="1" w:styleId="Nvel02">
    <w:name w:val="Nível 02"/>
    <w:basedOn w:val="Nivel2-Opcional"/>
    <w:link w:val="Nvel02Char"/>
    <w:autoRedefine/>
    <w:qFormat/>
    <w:rsid w:val="00D27A5E"/>
    <w:pPr>
      <w:shd w:val="clear" w:color="auto" w:fill="auto"/>
    </w:pPr>
    <w:rPr>
      <w:i w:val="0"/>
      <w:iCs/>
      <w:color w:val="auto"/>
    </w:rPr>
  </w:style>
  <w:style w:type="character" w:customStyle="1" w:styleId="Nvel02Char">
    <w:name w:val="Nível 02 Char"/>
    <w:basedOn w:val="Fontepargpadro"/>
    <w:link w:val="Nvel02"/>
    <w:rsid w:val="00D27A5E"/>
    <w:rPr>
      <w:rFonts w:ascii="Arial" w:eastAsia="Arial" w:hAnsi="Arial" w:cs="Arial"/>
      <w:iCs/>
      <w:kern w:val="0"/>
      <w:sz w:val="20"/>
      <w:szCs w:val="20"/>
      <w:lang w:eastAsia="pt-BR"/>
      <w14:ligatures w14:val="none"/>
    </w:rPr>
  </w:style>
  <w:style w:type="paragraph" w:customStyle="1" w:styleId="Nvel4-R">
    <w:name w:val="Nível 4-R"/>
    <w:basedOn w:val="Normal"/>
    <w:autoRedefine/>
    <w:qFormat/>
    <w:rsid w:val="00D27A5E"/>
    <w:pPr>
      <w:numPr>
        <w:ilvl w:val="3"/>
        <w:numId w:val="156"/>
      </w:numPr>
      <w:spacing w:before="120" w:after="120" w:line="276" w:lineRule="auto"/>
      <w:ind w:left="567" w:firstLine="0"/>
      <w:jc w:val="both"/>
    </w:pPr>
    <w:rPr>
      <w:rFonts w:ascii="Arial" w:eastAsiaTheme="minorEastAsia" w:hAnsi="Arial" w:cs="Arial"/>
      <w:bCs/>
      <w:i/>
      <w:color w:val="FF0000"/>
      <w:kern w:val="0"/>
      <w:sz w:val="20"/>
      <w:szCs w:val="20"/>
      <w:lang w:eastAsia="pt-BR"/>
      <w14:ligatures w14:val="none"/>
    </w:rPr>
  </w:style>
  <w:style w:type="paragraph" w:customStyle="1" w:styleId="Nivel3">
    <w:name w:val="Nivel 3"/>
    <w:basedOn w:val="Normal"/>
    <w:qFormat/>
    <w:rsid w:val="00D27A5E"/>
    <w:pPr>
      <w:numPr>
        <w:ilvl w:val="2"/>
        <w:numId w:val="156"/>
      </w:numPr>
      <w:spacing w:before="120" w:after="120" w:line="276" w:lineRule="auto"/>
      <w:ind w:left="284" w:firstLine="0"/>
      <w:jc w:val="both"/>
    </w:pPr>
    <w:rPr>
      <w:rFonts w:ascii="Arial" w:eastAsiaTheme="minorEastAsia" w:hAnsi="Arial" w:cs="Tahoma"/>
      <w:kern w:val="0"/>
      <w:sz w:val="20"/>
      <w:szCs w:val="24"/>
      <w:lang w:eastAsia="pt-BR"/>
      <w14:ligatures w14:val="none"/>
    </w:rPr>
  </w:style>
  <w:style w:type="table" w:customStyle="1" w:styleId="TableNormal">
    <w:name w:val="Table Normal"/>
    <w:uiPriority w:val="2"/>
    <w:semiHidden/>
    <w:unhideWhenUsed/>
    <w:qFormat/>
    <w:rsid w:val="00D27A5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27A5E"/>
    <w:pPr>
      <w:widowControl w:val="0"/>
      <w:autoSpaceDE w:val="0"/>
      <w:autoSpaceDN w:val="0"/>
      <w:spacing w:after="0" w:line="240" w:lineRule="auto"/>
    </w:pPr>
    <w:rPr>
      <w:rFonts w:ascii="Calibri" w:eastAsia="Calibri" w:hAnsi="Calibri" w:cs="Calibri"/>
      <w:kern w:val="0"/>
      <w:lang w:val="pt-PT"/>
      <w14:ligatures w14:val="none"/>
    </w:rPr>
  </w:style>
  <w:style w:type="paragraph" w:customStyle="1" w:styleId="Nivel2">
    <w:name w:val="Nivel 2"/>
    <w:basedOn w:val="Normal"/>
    <w:link w:val="Nivel2Char"/>
    <w:autoRedefine/>
    <w:qFormat/>
    <w:rsid w:val="00D27A5E"/>
    <w:pPr>
      <w:spacing w:before="120" w:after="120" w:line="276" w:lineRule="auto"/>
      <w:jc w:val="both"/>
    </w:pPr>
    <w:rPr>
      <w:rFonts w:ascii="Arial" w:eastAsia="Arial" w:hAnsi="Arial" w:cs="Arial"/>
      <w:color w:val="000000" w:themeColor="text1"/>
      <w:kern w:val="0"/>
      <w:sz w:val="20"/>
      <w:szCs w:val="20"/>
      <w:lang w:eastAsia="pt-BR"/>
      <w14:ligatures w14:val="none"/>
    </w:rPr>
  </w:style>
  <w:style w:type="paragraph" w:customStyle="1" w:styleId="Nivel4">
    <w:name w:val="Nivel 4"/>
    <w:basedOn w:val="Normal"/>
    <w:autoRedefine/>
    <w:qFormat/>
    <w:rsid w:val="00D27A5E"/>
    <w:pPr>
      <w:spacing w:before="120" w:after="120" w:line="276" w:lineRule="auto"/>
      <w:ind w:left="567"/>
      <w:jc w:val="both"/>
    </w:pPr>
    <w:rPr>
      <w:rFonts w:ascii="Arial" w:eastAsiaTheme="minorEastAsia" w:hAnsi="Arial" w:cs="Tahoma"/>
      <w:kern w:val="0"/>
      <w:sz w:val="20"/>
      <w:szCs w:val="24"/>
      <w:lang w:eastAsia="pt-BR"/>
      <w14:ligatures w14:val="none"/>
    </w:rPr>
  </w:style>
  <w:style w:type="character" w:customStyle="1" w:styleId="Nivel2Char">
    <w:name w:val="Nivel 2 Char"/>
    <w:basedOn w:val="Fontepargpadro"/>
    <w:link w:val="Nivel2"/>
    <w:locked/>
    <w:rsid w:val="00D27A5E"/>
    <w:rPr>
      <w:rFonts w:ascii="Arial" w:eastAsia="Arial" w:hAnsi="Arial" w:cs="Arial"/>
      <w:color w:val="000000" w:themeColor="text1"/>
      <w:kern w:val="0"/>
      <w:sz w:val="20"/>
      <w:szCs w:val="20"/>
      <w:lang w:eastAsia="pt-BR"/>
      <w14:ligatures w14:val="none"/>
    </w:rPr>
  </w:style>
  <w:style w:type="character" w:styleId="TextodoEspaoReservado">
    <w:name w:val="Placeholder Text"/>
    <w:basedOn w:val="Fontepargpadro"/>
    <w:uiPriority w:val="99"/>
    <w:semiHidden/>
    <w:rsid w:val="00D27A5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s://www.planalto.gov.br/ccivil_03/_ato2011-2014/2013/lei/l12846.htm"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planalto.gov.br/ccivil_03/_ato2019-2022/2021/lei/L14133.htm" TargetMode="External"/><Relationship Id="rId7" Type="http://schemas.openxmlformats.org/officeDocument/2006/relationships/hyperlink" Target="https://www.planalto.gov.br/ccivil_03/_ato2011-2014/2013/lei/l12846.htm" TargetMode="Externa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5"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gov.br/compras/pt-br/acesso-a-informacao/legislacao/instrucoes-normativas/instrucao-normativa-seges-me-no-26-de-13-de-abril-de-2022" TargetMode="External"/><Relationship Id="rId28" Type="http://schemas.openxmlformats.org/officeDocument/2006/relationships/theme" Target="theme/theme1.xm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25art159" TargetMode="Externa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27</Pages>
  <Words>8949</Words>
  <Characters>48330</Characters>
  <Application>Microsoft Office Word</Application>
  <DocSecurity>0</DocSecurity>
  <Lines>402</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Jurídico Simpa</dc:creator>
  <cp:keywords/>
  <dc:description/>
  <cp:lastModifiedBy>Jorge pieto</cp:lastModifiedBy>
  <cp:revision>11</cp:revision>
  <dcterms:created xsi:type="dcterms:W3CDTF">2025-10-03T14:19:00Z</dcterms:created>
  <dcterms:modified xsi:type="dcterms:W3CDTF">2026-03-31T19:51:00Z</dcterms:modified>
</cp:coreProperties>
</file>