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22" w:rsidRPr="0067685A" w:rsidRDefault="00801C22" w:rsidP="00AC6D50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AC6D50" w:rsidRPr="0067685A" w:rsidRDefault="00AC6D50" w:rsidP="00C546EA">
      <w:pPr>
        <w:ind w:left="284" w:right="283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7685A">
        <w:rPr>
          <w:rFonts w:ascii="Arial" w:hAnsi="Arial" w:cs="Arial"/>
          <w:b/>
          <w:sz w:val="24"/>
          <w:szCs w:val="24"/>
          <w:lang w:eastAsia="pt-BR"/>
        </w:rPr>
        <w:t>RECIBO DE RETIRADA DE EDITAL</w:t>
      </w:r>
    </w:p>
    <w:p w:rsidR="00AC6D50" w:rsidRPr="0067685A" w:rsidRDefault="00801C22" w:rsidP="00C546EA">
      <w:pPr>
        <w:ind w:left="284" w:right="283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>PREGÃO PRESENCIAL Nº.</w:t>
      </w:r>
      <w:r w:rsidR="00AC6D50" w:rsidRPr="0067685A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620CC0">
        <w:rPr>
          <w:rFonts w:ascii="Arial" w:hAnsi="Arial" w:cs="Arial"/>
          <w:b/>
          <w:bCs/>
          <w:sz w:val="24"/>
          <w:szCs w:val="24"/>
          <w:lang w:eastAsia="pt-BR"/>
        </w:rPr>
        <w:t>005</w:t>
      </w:r>
      <w:r w:rsidR="00C546EA">
        <w:rPr>
          <w:rFonts w:ascii="Arial" w:hAnsi="Arial" w:cs="Arial"/>
          <w:b/>
          <w:bCs/>
          <w:sz w:val="24"/>
          <w:szCs w:val="24"/>
          <w:lang w:eastAsia="pt-BR"/>
        </w:rPr>
        <w:t>/202</w:t>
      </w:r>
      <w:r w:rsidR="00825B20">
        <w:rPr>
          <w:rFonts w:ascii="Arial" w:hAnsi="Arial" w:cs="Arial"/>
          <w:b/>
          <w:bCs/>
          <w:sz w:val="24"/>
          <w:szCs w:val="24"/>
          <w:lang w:eastAsia="pt-BR"/>
        </w:rPr>
        <w:t>3</w:t>
      </w:r>
    </w:p>
    <w:p w:rsidR="00FF51B9" w:rsidRPr="0067685A" w:rsidRDefault="00FF51B9" w:rsidP="00C546EA">
      <w:pPr>
        <w:ind w:left="284" w:right="283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 xml:space="preserve">PROCESSO ADMINISTRATIVO </w:t>
      </w:r>
      <w:r w:rsidR="00620CC0">
        <w:rPr>
          <w:rFonts w:ascii="Arial" w:hAnsi="Arial" w:cs="Arial"/>
          <w:b/>
          <w:bCs/>
          <w:sz w:val="24"/>
          <w:szCs w:val="24"/>
          <w:lang w:eastAsia="pt-BR"/>
        </w:rPr>
        <w:t>Nº. 014</w:t>
      </w: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>/20</w:t>
      </w:r>
      <w:r w:rsidR="00C546EA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="00825B20">
        <w:rPr>
          <w:rFonts w:ascii="Arial" w:hAnsi="Arial" w:cs="Arial"/>
          <w:b/>
          <w:bCs/>
          <w:sz w:val="24"/>
          <w:szCs w:val="24"/>
          <w:lang w:eastAsia="pt-BR"/>
        </w:rPr>
        <w:t>3</w:t>
      </w:r>
    </w:p>
    <w:p w:rsidR="00AC6D50" w:rsidRPr="0067685A" w:rsidRDefault="00AC6D50" w:rsidP="00C546EA">
      <w:pPr>
        <w:ind w:left="284" w:right="283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</w:p>
    <w:p w:rsidR="00AC6D50" w:rsidRPr="0067685A" w:rsidRDefault="00AC6D50" w:rsidP="00620CC0">
      <w:pPr>
        <w:pStyle w:val="PargrafodaLista"/>
        <w:tabs>
          <w:tab w:val="left" w:pos="0"/>
          <w:tab w:val="left" w:pos="9356"/>
        </w:tabs>
        <w:spacing w:before="0"/>
        <w:ind w:left="0" w:right="-1"/>
        <w:rPr>
          <w:rFonts w:ascii="Arial" w:hAnsi="Arial" w:cs="Arial"/>
          <w:sz w:val="24"/>
          <w:szCs w:val="24"/>
          <w:lang w:val="pt-BR"/>
        </w:rPr>
      </w:pP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>Objeto:</w:t>
      </w:r>
      <w:r w:rsidRPr="0067685A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20CC0" w:rsidRPr="00FA7891">
        <w:rPr>
          <w:rFonts w:ascii="Arial" w:hAnsi="Arial" w:cs="Arial"/>
          <w:sz w:val="24"/>
          <w:szCs w:val="24"/>
          <w:lang w:val="pt-BR"/>
        </w:rPr>
        <w:t xml:space="preserve">A presente licitação tem por objeto a </w:t>
      </w:r>
      <w:r w:rsidR="00620CC0">
        <w:rPr>
          <w:rFonts w:ascii="Arial" w:hAnsi="Arial" w:cs="Arial"/>
          <w:sz w:val="24"/>
          <w:szCs w:val="24"/>
          <w:lang w:val="pt-BR"/>
        </w:rPr>
        <w:t>c</w:t>
      </w:r>
      <w:r w:rsidR="00620CC0" w:rsidRPr="00FA7891">
        <w:rPr>
          <w:rFonts w:ascii="Arial" w:hAnsi="Arial" w:cs="Arial"/>
          <w:sz w:val="24"/>
          <w:szCs w:val="24"/>
          <w:lang w:val="pt-BR"/>
        </w:rPr>
        <w:t xml:space="preserve">ontratação de empresa para digitalização de acervo e entrada continuada de documentos, armazenamento, indexação, gerenciador eletrônico e </w:t>
      </w:r>
      <w:r w:rsidR="00620CC0">
        <w:rPr>
          <w:rFonts w:ascii="Arial" w:hAnsi="Arial" w:cs="Arial"/>
          <w:sz w:val="24"/>
          <w:szCs w:val="24"/>
          <w:lang w:val="pt-BR"/>
        </w:rPr>
        <w:t>t</w:t>
      </w:r>
      <w:r w:rsidR="00620CC0" w:rsidRPr="00961C68">
        <w:rPr>
          <w:rFonts w:ascii="Arial" w:hAnsi="Arial" w:cs="Arial"/>
          <w:sz w:val="24"/>
          <w:szCs w:val="24"/>
          <w:lang w:val="pt-BR"/>
        </w:rPr>
        <w:t>rabalho de organização, seleção, classificação e manutenção dos arquivos físicos</w:t>
      </w:r>
      <w:r w:rsidR="00620CC0" w:rsidRPr="00FA7891">
        <w:rPr>
          <w:rFonts w:ascii="Arial" w:hAnsi="Arial" w:cs="Arial"/>
          <w:sz w:val="24"/>
          <w:szCs w:val="24"/>
          <w:lang w:val="pt-BR"/>
        </w:rPr>
        <w:t xml:space="preserve"> da Câmara Municip</w:t>
      </w:r>
      <w:r w:rsidR="00620CC0">
        <w:rPr>
          <w:rFonts w:ascii="Arial" w:hAnsi="Arial" w:cs="Arial"/>
          <w:sz w:val="24"/>
          <w:szCs w:val="24"/>
          <w:lang w:val="pt-BR"/>
        </w:rPr>
        <w:t>al de Caarapó-MS, vinculado a</w:t>
      </w:r>
      <w:r w:rsidR="00620CC0" w:rsidRPr="00FA7891">
        <w:rPr>
          <w:rFonts w:ascii="Arial" w:hAnsi="Arial" w:cs="Arial"/>
          <w:sz w:val="24"/>
          <w:szCs w:val="24"/>
          <w:lang w:val="pt-BR"/>
        </w:rPr>
        <w:t xml:space="preserve"> </w:t>
      </w:r>
      <w:r w:rsidR="00620CC0">
        <w:rPr>
          <w:rFonts w:ascii="Arial" w:hAnsi="Arial" w:cs="Arial"/>
          <w:sz w:val="24"/>
          <w:szCs w:val="24"/>
          <w:lang w:val="pt-BR"/>
        </w:rPr>
        <w:t>a</w:t>
      </w:r>
      <w:r w:rsidR="00620CC0" w:rsidRPr="00961C68">
        <w:rPr>
          <w:rFonts w:ascii="Arial" w:hAnsi="Arial" w:cs="Arial"/>
          <w:sz w:val="24"/>
          <w:szCs w:val="24"/>
          <w:lang w:val="pt-BR"/>
        </w:rPr>
        <w:t>plicativo que permite consultar os documentos digitalizado</w:t>
      </w:r>
      <w:r w:rsidR="00620CC0">
        <w:rPr>
          <w:rFonts w:ascii="Arial" w:hAnsi="Arial" w:cs="Arial"/>
          <w:lang w:val="pt-BR"/>
        </w:rPr>
        <w:t>s</w:t>
      </w:r>
      <w:r w:rsidR="00620CC0">
        <w:rPr>
          <w:rFonts w:ascii="Arial" w:hAnsi="Arial" w:cs="Arial"/>
          <w:sz w:val="24"/>
          <w:szCs w:val="24"/>
          <w:lang w:val="pt-BR"/>
        </w:rPr>
        <w:t>, conforme descrito no Termo de Referência</w:t>
      </w:r>
      <w:r w:rsidR="00620CC0" w:rsidRPr="00FA7891">
        <w:rPr>
          <w:rFonts w:ascii="Arial" w:hAnsi="Arial" w:cs="Arial"/>
          <w:sz w:val="24"/>
          <w:szCs w:val="24"/>
          <w:lang w:val="pt-BR"/>
        </w:rPr>
        <w:t>, Anexo I do edital.</w:t>
      </w:r>
    </w:p>
    <w:p w:rsidR="00AC6D50" w:rsidRPr="0067685A" w:rsidRDefault="00AC6D50" w:rsidP="00C546EA">
      <w:pPr>
        <w:ind w:left="284" w:right="283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3329"/>
      </w:tblGrid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CNPJ N.º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7B6794" w:rsidRPr="0067685A" w:rsidTr="00620CC0">
        <w:trPr>
          <w:trHeight w:val="37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4" w:rsidRPr="0067685A" w:rsidRDefault="007B6794" w:rsidP="007B6794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4" w:rsidRPr="0067685A" w:rsidRDefault="007B6794" w:rsidP="007B6794">
            <w:pPr>
              <w:ind w:left="70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Estado: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Telefone</w:t>
            </w:r>
            <w:r w:rsidR="00C77D5C"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:</w:t>
            </w: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Pessoa para contato:</w:t>
            </w:r>
          </w:p>
        </w:tc>
      </w:tr>
    </w:tbl>
    <w:p w:rsidR="00AC6D50" w:rsidRPr="0067685A" w:rsidRDefault="00AC6D50" w:rsidP="00C546EA">
      <w:pPr>
        <w:ind w:left="284" w:right="283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 xml:space="preserve">Recebemos, através do </w:t>
      </w:r>
      <w:r w:rsidR="002210AC" w:rsidRPr="0067685A">
        <w:rPr>
          <w:rFonts w:ascii="Arial" w:hAnsi="Arial" w:cs="Arial"/>
          <w:sz w:val="24"/>
          <w:szCs w:val="24"/>
          <w:lang w:eastAsia="pt-BR"/>
        </w:rPr>
        <w:t xml:space="preserve">Setor </w:t>
      </w:r>
      <w:r w:rsidRPr="0067685A">
        <w:rPr>
          <w:rFonts w:ascii="Arial" w:hAnsi="Arial" w:cs="Arial"/>
          <w:sz w:val="24"/>
          <w:szCs w:val="24"/>
          <w:lang w:eastAsia="pt-BR"/>
        </w:rPr>
        <w:t>de Licitações e Contratos</w:t>
      </w:r>
      <w:r w:rsidR="00801C22" w:rsidRPr="0067685A">
        <w:rPr>
          <w:rFonts w:ascii="Arial" w:hAnsi="Arial" w:cs="Arial"/>
          <w:sz w:val="24"/>
          <w:szCs w:val="24"/>
          <w:lang w:eastAsia="pt-BR"/>
        </w:rPr>
        <w:t xml:space="preserve"> da Câmara Municipal de Caarapó/MS</w:t>
      </w:r>
      <w:r w:rsidRPr="0067685A">
        <w:rPr>
          <w:rFonts w:ascii="Arial" w:hAnsi="Arial" w:cs="Arial"/>
          <w:sz w:val="24"/>
          <w:szCs w:val="24"/>
          <w:lang w:eastAsia="pt-BR"/>
        </w:rPr>
        <w:t>, cópia do instru</w:t>
      </w: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mento convocatório da licitação acima identificada.</w:t>
      </w: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801C22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Local: _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</w:t>
      </w: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_,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 xml:space="preserve"> __</w:t>
      </w:r>
      <w:r w:rsidR="00606D83">
        <w:rPr>
          <w:rFonts w:ascii="Arial" w:hAnsi="Arial" w:cs="Arial"/>
          <w:color w:val="000000"/>
          <w:sz w:val="24"/>
          <w:szCs w:val="24"/>
          <w:lang w:eastAsia="pt-BR"/>
        </w:rPr>
        <w:t>_</w:t>
      </w:r>
      <w:r w:rsidR="00825B20">
        <w:rPr>
          <w:rFonts w:ascii="Arial" w:hAnsi="Arial" w:cs="Arial"/>
          <w:color w:val="000000"/>
          <w:sz w:val="24"/>
          <w:szCs w:val="24"/>
          <w:lang w:eastAsia="pt-BR"/>
        </w:rPr>
        <w:t xml:space="preserve">_, de __________________ </w:t>
      </w:r>
      <w:proofErr w:type="spellStart"/>
      <w:r w:rsidR="00825B20">
        <w:rPr>
          <w:rFonts w:ascii="Arial" w:hAnsi="Arial" w:cs="Arial"/>
          <w:color w:val="000000"/>
          <w:sz w:val="24"/>
          <w:szCs w:val="24"/>
          <w:lang w:eastAsia="pt-BR"/>
        </w:rPr>
        <w:t>de</w:t>
      </w:r>
      <w:proofErr w:type="spellEnd"/>
      <w:r w:rsidR="00825B20">
        <w:rPr>
          <w:rFonts w:ascii="Arial" w:hAnsi="Arial" w:cs="Arial"/>
          <w:color w:val="000000"/>
          <w:sz w:val="24"/>
          <w:szCs w:val="24"/>
          <w:lang w:eastAsia="pt-BR"/>
        </w:rPr>
        <w:t xml:space="preserve"> 2023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1468E" w:rsidRPr="0067685A" w:rsidRDefault="0091468E" w:rsidP="00620CC0">
      <w:pPr>
        <w:spacing w:after="240"/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Nome: _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</w:t>
      </w: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AC6D50" w:rsidRPr="0067685A" w:rsidRDefault="0091468E" w:rsidP="00620CC0">
      <w:pPr>
        <w:spacing w:after="240"/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CPF: _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</w:t>
      </w: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</w:t>
      </w:r>
    </w:p>
    <w:p w:rsidR="00AC6D50" w:rsidRPr="0067685A" w:rsidRDefault="00AC6D50" w:rsidP="00620CC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AC6D50" w:rsidRPr="0067685A" w:rsidRDefault="00AC6D50" w:rsidP="00620CC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AC6D50" w:rsidRPr="0067685A" w:rsidRDefault="00AC6D50" w:rsidP="00620CC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E0955" w:rsidRPr="0067685A" w:rsidRDefault="006E0955">
      <w:pPr>
        <w:rPr>
          <w:rFonts w:ascii="Arial" w:hAnsi="Arial" w:cs="Arial"/>
        </w:rPr>
      </w:pPr>
    </w:p>
    <w:sectPr w:rsidR="006E0955" w:rsidRPr="0067685A" w:rsidSect="00C546EA">
      <w:headerReference w:type="default" r:id="rId7"/>
      <w:footerReference w:type="default" r:id="rId8"/>
      <w:pgSz w:w="11906" w:h="16838"/>
      <w:pgMar w:top="1417" w:right="1133" w:bottom="141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CB" w:rsidRDefault="009809CB" w:rsidP="00801C22">
      <w:r>
        <w:separator/>
      </w:r>
    </w:p>
  </w:endnote>
  <w:endnote w:type="continuationSeparator" w:id="0">
    <w:p w:rsidR="009809CB" w:rsidRDefault="009809CB" w:rsidP="0080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DC590C" w:rsidTr="000A5927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C590C" w:rsidRDefault="00DC590C" w:rsidP="00DC590C">
          <w:pPr>
            <w:pStyle w:val="Rodap"/>
            <w:jc w:val="center"/>
          </w:pPr>
        </w:p>
      </w:tc>
    </w:tr>
  </w:tbl>
  <w:p w:rsidR="00DC590C" w:rsidRDefault="00DC590C" w:rsidP="00DC590C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6E06F6">
      <w:rPr>
        <w:rFonts w:ascii="Arial" w:hAnsi="Arial" w:cs="Arial"/>
        <w:sz w:val="16"/>
        <w:szCs w:val="16"/>
      </w:rPr>
      <w:t>Rua Euclides Serejo Baptista Nº 870 – Centro – CEP: 79.940-000 – Caarapó/MS</w:t>
    </w:r>
    <w:r>
      <w:rPr>
        <w:rFonts w:ascii="Arial" w:hAnsi="Arial" w:cs="Arial"/>
        <w:sz w:val="16"/>
        <w:szCs w:val="16"/>
      </w:rPr>
      <w:t xml:space="preserve"> </w:t>
    </w:r>
  </w:p>
  <w:p w:rsidR="00DC590C" w:rsidRPr="00AF1CE5" w:rsidRDefault="00DC590C" w:rsidP="00DC590C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CB" w:rsidRDefault="009809CB" w:rsidP="00801C22">
      <w:r>
        <w:separator/>
      </w:r>
    </w:p>
  </w:footnote>
  <w:footnote w:type="continuationSeparator" w:id="0">
    <w:p w:rsidR="009809CB" w:rsidRDefault="009809CB" w:rsidP="0080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0C" w:rsidRPr="00317C81" w:rsidRDefault="009809CB" w:rsidP="00DC590C">
    <w:pPr>
      <w:pStyle w:val="Cabealho"/>
      <w:tabs>
        <w:tab w:val="clear" w:pos="8504"/>
        <w:tab w:val="center" w:pos="3119"/>
        <w:tab w:val="right" w:pos="9355"/>
        <w:tab w:val="right" w:pos="9497"/>
      </w:tabs>
      <w:ind w:firstLine="709"/>
      <w:rPr>
        <w:rFonts w:ascii="Arial" w:hAnsi="Arial" w:cs="Arial"/>
      </w:rPr>
    </w:pPr>
    <w:r>
      <w:rPr>
        <w:rFonts w:ascii="Arial" w:hAnsi="Arial" w:cs="Arial"/>
        <w:sz w:val="24"/>
        <w:szCs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4pt;margin-top:-7.05pt;width:57.35pt;height:57.1pt;z-index:-251658752;mso-wrap-distance-left:9.05pt;mso-wrap-distance-right:9.05pt" filled="t">
          <v:fill color2="black" type="frame"/>
          <v:imagedata r:id="rId1" o:title=""/>
        </v:shape>
        <o:OLEObject Type="Embed" ProgID="PBrush" ShapeID="_x0000_s2051" DrawAspect="Content" ObjectID="_1756789199" r:id="rId2"/>
      </w:object>
    </w:r>
    <w:r w:rsidR="00DC590C" w:rsidRPr="00641C01">
      <w:rPr>
        <w:rFonts w:ascii="Arial" w:hAnsi="Arial" w:cs="Arial"/>
        <w:color w:val="000080"/>
        <w:sz w:val="24"/>
        <w:szCs w:val="24"/>
      </w:rPr>
      <w:t>Estado de Mato Grosso do Sul</w:t>
    </w:r>
    <w:r w:rsidR="00DC590C">
      <w:rPr>
        <w:rFonts w:ascii="Arial" w:hAnsi="Arial" w:cs="Arial"/>
        <w:color w:val="000080"/>
      </w:rPr>
      <w:tab/>
    </w:r>
    <w:r w:rsidR="00DC590C">
      <w:rPr>
        <w:rFonts w:ascii="Arial" w:hAnsi="Arial" w:cs="Arial"/>
        <w:color w:val="000080"/>
      </w:rPr>
      <w:tab/>
    </w:r>
    <w:r w:rsidR="00DC590C" w:rsidRPr="00160245">
      <w:rPr>
        <w:rFonts w:ascii="Arial" w:hAnsi="Arial" w:cs="Arial"/>
        <w:b/>
      </w:rPr>
      <w:t>CM CAARAPÓ-</w:t>
    </w:r>
    <w:r w:rsidR="00DC590C" w:rsidRPr="00317C81">
      <w:rPr>
        <w:rFonts w:ascii="Arial" w:hAnsi="Arial" w:cs="Arial"/>
        <w:b/>
      </w:rPr>
      <w:t>MS</w:t>
    </w:r>
  </w:p>
  <w:p w:rsidR="00DC590C" w:rsidRDefault="00DC590C" w:rsidP="00DC590C">
    <w:pPr>
      <w:pStyle w:val="Cabealho"/>
      <w:tabs>
        <w:tab w:val="clear" w:pos="8504"/>
        <w:tab w:val="right" w:pos="6663"/>
        <w:tab w:val="right" w:pos="9355"/>
      </w:tabs>
      <w:ind w:firstLine="709"/>
      <w:rPr>
        <w:rFonts w:ascii="Arial" w:hAnsi="Arial" w:cs="Arial"/>
        <w:b/>
      </w:rPr>
    </w:pPr>
    <w:r w:rsidRPr="00160245">
      <w:rPr>
        <w:rFonts w:ascii="Arial" w:hAnsi="Arial" w:cs="Arial"/>
        <w:color w:val="000080"/>
        <w:sz w:val="36"/>
        <w:szCs w:val="36"/>
      </w:rPr>
      <w:t>CÂMARA MUNICIPAL DE CAARAPÓ</w:t>
    </w:r>
    <w:r>
      <w:rPr>
        <w:rFonts w:ascii="Arial" w:hAnsi="Arial" w:cs="Arial"/>
        <w:color w:val="000080"/>
        <w:sz w:val="36"/>
        <w:szCs w:val="36"/>
      </w:rPr>
      <w:tab/>
      <w:t xml:space="preserve"> </w:t>
    </w:r>
    <w:r w:rsidRPr="00160245">
      <w:rPr>
        <w:rFonts w:ascii="Arial" w:hAnsi="Arial" w:cs="Arial"/>
        <w:b/>
      </w:rPr>
      <w:t>Folha</w:t>
    </w:r>
    <w:r>
      <w:rPr>
        <w:rFonts w:ascii="Arial" w:hAnsi="Arial" w:cs="Arial"/>
        <w:b/>
      </w:rPr>
      <w:t xml:space="preserve"> </w:t>
    </w:r>
    <w:r w:rsidRPr="00160245">
      <w:rPr>
        <w:rFonts w:ascii="Arial" w:hAnsi="Arial" w:cs="Arial"/>
        <w:b/>
      </w:rPr>
      <w:t>nº________</w:t>
    </w:r>
  </w:p>
  <w:p w:rsidR="00DC590C" w:rsidRPr="00641C01" w:rsidRDefault="00DC590C" w:rsidP="00DC590C">
    <w:pPr>
      <w:pStyle w:val="Cabealho"/>
      <w:ind w:firstLine="709"/>
      <w:rPr>
        <w:sz w:val="24"/>
        <w:szCs w:val="24"/>
      </w:rPr>
    </w:pPr>
    <w:r w:rsidRPr="00641C01">
      <w:rPr>
        <w:rFonts w:ascii="Arial" w:hAnsi="Arial" w:cs="Arial"/>
        <w:b/>
        <w:i/>
        <w:color w:val="000080"/>
        <w:sz w:val="24"/>
        <w:szCs w:val="24"/>
      </w:rPr>
      <w:t>Gabinete do Presidente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6032"/>
    <w:multiLevelType w:val="multilevel"/>
    <w:tmpl w:val="57BA086A"/>
    <w:lvl w:ilvl="0">
      <w:start w:val="1"/>
      <w:numFmt w:val="decimal"/>
      <w:lvlText w:val="%1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" w:hanging="36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298" w:hanging="502"/>
      </w:pPr>
      <w:rPr>
        <w:rFonts w:hint="default"/>
      </w:rPr>
    </w:lvl>
    <w:lvl w:ilvl="4">
      <w:numFmt w:val="bullet"/>
      <w:lvlText w:val="•"/>
      <w:lvlJc w:val="left"/>
      <w:pPr>
        <w:ind w:left="3276" w:hanging="502"/>
      </w:pPr>
      <w:rPr>
        <w:rFonts w:hint="default"/>
      </w:rPr>
    </w:lvl>
    <w:lvl w:ilvl="5">
      <w:numFmt w:val="bullet"/>
      <w:lvlText w:val="•"/>
      <w:lvlJc w:val="left"/>
      <w:pPr>
        <w:ind w:left="4254" w:hanging="502"/>
      </w:pPr>
      <w:rPr>
        <w:rFonts w:hint="default"/>
      </w:rPr>
    </w:lvl>
    <w:lvl w:ilvl="6">
      <w:numFmt w:val="bullet"/>
      <w:lvlText w:val="•"/>
      <w:lvlJc w:val="left"/>
      <w:pPr>
        <w:ind w:left="5233" w:hanging="502"/>
      </w:pPr>
      <w:rPr>
        <w:rFonts w:hint="default"/>
      </w:rPr>
    </w:lvl>
    <w:lvl w:ilvl="7">
      <w:numFmt w:val="bullet"/>
      <w:lvlText w:val="•"/>
      <w:lvlJc w:val="left"/>
      <w:pPr>
        <w:ind w:left="6211" w:hanging="502"/>
      </w:pPr>
      <w:rPr>
        <w:rFonts w:hint="default"/>
      </w:rPr>
    </w:lvl>
    <w:lvl w:ilvl="8">
      <w:numFmt w:val="bullet"/>
      <w:lvlText w:val="•"/>
      <w:lvlJc w:val="left"/>
      <w:pPr>
        <w:ind w:left="7189" w:hanging="5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50"/>
    <w:rsid w:val="00103438"/>
    <w:rsid w:val="00212609"/>
    <w:rsid w:val="002210AC"/>
    <w:rsid w:val="0024271C"/>
    <w:rsid w:val="00322990"/>
    <w:rsid w:val="00333625"/>
    <w:rsid w:val="0050275D"/>
    <w:rsid w:val="00606D83"/>
    <w:rsid w:val="00620CC0"/>
    <w:rsid w:val="0067685A"/>
    <w:rsid w:val="006D2B02"/>
    <w:rsid w:val="006E0955"/>
    <w:rsid w:val="007B6794"/>
    <w:rsid w:val="00801C22"/>
    <w:rsid w:val="00825B20"/>
    <w:rsid w:val="00871AC7"/>
    <w:rsid w:val="0091468E"/>
    <w:rsid w:val="009809CB"/>
    <w:rsid w:val="00993068"/>
    <w:rsid w:val="00AC6D50"/>
    <w:rsid w:val="00C07A25"/>
    <w:rsid w:val="00C546EA"/>
    <w:rsid w:val="00C77D5C"/>
    <w:rsid w:val="00DC590C"/>
    <w:rsid w:val="00E018D6"/>
    <w:rsid w:val="00F4354F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ACD6B4"/>
  <w15:docId w15:val="{3BBC4569-9331-469E-98B2-A555978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 Char Char Char,Char Char Char"/>
    <w:basedOn w:val="Normal"/>
    <w:link w:val="CabealhoChar"/>
    <w:unhideWhenUsed/>
    <w:rsid w:val="00801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 Char Char Char Char,Char Char Char Char"/>
    <w:basedOn w:val="Fontepargpadro"/>
    <w:link w:val="Cabealho"/>
    <w:rsid w:val="00801C2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801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1C22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801C22"/>
    <w:pPr>
      <w:widowControl w:val="0"/>
      <w:spacing w:before="120"/>
      <w:ind w:left="102"/>
      <w:jc w:val="both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</cp:lastModifiedBy>
  <cp:revision>14</cp:revision>
  <dcterms:created xsi:type="dcterms:W3CDTF">2019-11-08T12:01:00Z</dcterms:created>
  <dcterms:modified xsi:type="dcterms:W3CDTF">2023-09-21T12:13:00Z</dcterms:modified>
</cp:coreProperties>
</file>